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0F54" w:rsidRPr="00F76F66" w:rsidRDefault="00C70F54" w:rsidP="00C70F54">
      <w:pPr>
        <w:pStyle w:val="a0"/>
        <w:spacing w:line="500" w:lineRule="exact"/>
        <w:ind w:left="0"/>
        <w:rPr>
          <w:rFonts w:ascii="黑体" w:eastAsia="黑体" w:hAnsi="黑体" w:cs="仿宋_GB2312" w:hint="eastAsia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附件</w:t>
      </w:r>
    </w:p>
    <w:p w:rsidR="00C70F54" w:rsidRPr="00A50450" w:rsidRDefault="00C70F54" w:rsidP="00C70F54">
      <w:pPr>
        <w:pStyle w:val="a0"/>
        <w:spacing w:line="500" w:lineRule="exact"/>
        <w:ind w:left="0"/>
        <w:jc w:val="center"/>
        <w:rPr>
          <w:rFonts w:ascii="黑体" w:eastAsia="黑体" w:hAnsi="黑体" w:cs="仿宋_GB2312"/>
          <w:b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对口帮扶区级相关部门分工责任表</w:t>
      </w:r>
    </w:p>
    <w:tbl>
      <w:tblPr>
        <w:tblpPr w:leftFromText="180" w:rightFromText="180" w:vertAnchor="text" w:horzAnchor="page" w:tblpX="1513" w:tblpY="311"/>
        <w:tblOverlap w:val="never"/>
        <w:tblW w:w="138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516"/>
        <w:gridCol w:w="2582"/>
        <w:gridCol w:w="9782"/>
      </w:tblGrid>
      <w:tr w:rsidR="00C70F54" w:rsidTr="00121C25">
        <w:trPr>
          <w:trHeight w:val="417"/>
        </w:trPr>
        <w:tc>
          <w:tcPr>
            <w:tcW w:w="1516" w:type="dxa"/>
            <w:vAlign w:val="center"/>
          </w:tcPr>
          <w:p w:rsidR="00C70F54" w:rsidRDefault="00C70F54" w:rsidP="00121C25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/>
                <w:b/>
                <w:sz w:val="32"/>
                <w:szCs w:val="32"/>
              </w:rPr>
              <w:t>序号</w:t>
            </w:r>
          </w:p>
        </w:tc>
        <w:tc>
          <w:tcPr>
            <w:tcW w:w="2582" w:type="dxa"/>
            <w:vAlign w:val="center"/>
          </w:tcPr>
          <w:p w:rsidR="00C70F54" w:rsidRDefault="00C70F54" w:rsidP="00121C25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 w:hint="eastAsia"/>
                <w:b/>
                <w:sz w:val="32"/>
                <w:szCs w:val="32"/>
              </w:rPr>
              <w:t>责任单位</w:t>
            </w:r>
          </w:p>
        </w:tc>
        <w:tc>
          <w:tcPr>
            <w:tcW w:w="9782" w:type="dxa"/>
            <w:vAlign w:val="center"/>
          </w:tcPr>
          <w:p w:rsidR="00C70F54" w:rsidRPr="00627027" w:rsidRDefault="00C70F54" w:rsidP="00121C25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B7352E">
              <w:rPr>
                <w:rFonts w:eastAsia="仿宋_GB2312"/>
                <w:b/>
                <w:sz w:val="32"/>
                <w:szCs w:val="32"/>
              </w:rPr>
              <w:t>工作</w:t>
            </w:r>
            <w:r w:rsidRPr="00B7352E">
              <w:rPr>
                <w:rFonts w:eastAsia="仿宋_GB2312" w:hint="eastAsia"/>
                <w:b/>
                <w:sz w:val="32"/>
                <w:szCs w:val="32"/>
              </w:rPr>
              <w:t>内容</w:t>
            </w:r>
          </w:p>
        </w:tc>
      </w:tr>
      <w:tr w:rsidR="00C70F54" w:rsidTr="00121C25">
        <w:trPr>
          <w:trHeight w:val="851"/>
        </w:trPr>
        <w:tc>
          <w:tcPr>
            <w:tcW w:w="1516" w:type="dxa"/>
            <w:vAlign w:val="center"/>
          </w:tcPr>
          <w:p w:rsidR="00C70F54" w:rsidRDefault="00C70F54" w:rsidP="00121C25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1</w:t>
            </w:r>
          </w:p>
        </w:tc>
        <w:tc>
          <w:tcPr>
            <w:tcW w:w="2582" w:type="dxa"/>
            <w:vAlign w:val="center"/>
          </w:tcPr>
          <w:p w:rsidR="00C70F54" w:rsidRDefault="00C70F54" w:rsidP="00121C25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区驻村联户办</w:t>
            </w:r>
          </w:p>
        </w:tc>
        <w:tc>
          <w:tcPr>
            <w:tcW w:w="9782" w:type="dxa"/>
            <w:vAlign w:val="center"/>
          </w:tcPr>
          <w:p w:rsidR="00C70F54" w:rsidRDefault="00C70F54" w:rsidP="00121C25">
            <w:pPr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1、</w:t>
            </w:r>
            <w:r w:rsidRPr="00627027">
              <w:rPr>
                <w:rFonts w:ascii="仿宋_GB2312" w:eastAsia="仿宋_GB2312" w:hAnsi="仿宋_GB2312" w:cs="仿宋_GB2312" w:hint="eastAsia"/>
                <w:sz w:val="24"/>
              </w:rPr>
              <w:t>牵头负责对丹凤县帮扶工作的统筹协调、对接联系；</w:t>
            </w:r>
          </w:p>
          <w:p w:rsidR="00C70F54" w:rsidRDefault="00C70F54" w:rsidP="00121C25">
            <w:pPr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2、</w:t>
            </w:r>
            <w:r w:rsidRPr="00627027">
              <w:rPr>
                <w:rFonts w:ascii="仿宋_GB2312" w:eastAsia="仿宋_GB2312" w:hAnsi="仿宋_GB2312" w:cs="仿宋_GB2312" w:hint="eastAsia"/>
                <w:sz w:val="24"/>
              </w:rPr>
              <w:t>组织调研考察，商讨帮扶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措施</w:t>
            </w:r>
            <w:r w:rsidRPr="00627027">
              <w:rPr>
                <w:rFonts w:ascii="仿宋_GB2312" w:eastAsia="仿宋_GB2312" w:hAnsi="仿宋_GB2312" w:cs="仿宋_GB2312" w:hint="eastAsia"/>
                <w:sz w:val="24"/>
              </w:rPr>
              <w:t>，促进帮扶实效；</w:t>
            </w:r>
          </w:p>
          <w:p w:rsidR="00C70F54" w:rsidRDefault="00C70F54" w:rsidP="00121C25">
            <w:pPr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3、</w:t>
            </w:r>
            <w:r w:rsidRPr="00627027">
              <w:rPr>
                <w:rFonts w:ascii="仿宋_GB2312" w:eastAsia="仿宋_GB2312" w:hAnsi="仿宋_GB2312" w:cs="仿宋_GB2312" w:hint="eastAsia"/>
                <w:sz w:val="24"/>
              </w:rPr>
              <w:t>组织构建我区对口帮扶工作制度，负责与相关部门制定帮扶措施，并抓好落实；</w:t>
            </w:r>
          </w:p>
          <w:p w:rsidR="00C70F54" w:rsidRDefault="00C70F54" w:rsidP="00121C25">
            <w:pPr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4、</w:t>
            </w:r>
            <w:r w:rsidRPr="00627027">
              <w:rPr>
                <w:rFonts w:ascii="仿宋_GB2312" w:eastAsia="仿宋_GB2312" w:hAnsi="仿宋_GB2312" w:cs="仿宋_GB2312" w:hint="eastAsia"/>
                <w:sz w:val="24"/>
              </w:rPr>
              <w:t>定期报告、通报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帮扶</w:t>
            </w:r>
            <w:r w:rsidRPr="00627027">
              <w:rPr>
                <w:rFonts w:ascii="仿宋_GB2312" w:eastAsia="仿宋_GB2312" w:hAnsi="仿宋_GB2312" w:cs="仿宋_GB2312" w:hint="eastAsia"/>
                <w:sz w:val="24"/>
              </w:rPr>
              <w:t>工作进展情况；</w:t>
            </w:r>
          </w:p>
          <w:p w:rsidR="00C70F54" w:rsidRPr="0022696F" w:rsidRDefault="00C70F54" w:rsidP="00121C25">
            <w:pPr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5、建立碑林扶贫超市，推广销售丹凤县农副产品；</w:t>
            </w:r>
          </w:p>
          <w:p w:rsidR="00C70F54" w:rsidRPr="00627027" w:rsidRDefault="00C70F54" w:rsidP="00121C25"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6、</w:t>
            </w:r>
            <w:r w:rsidRPr="00627027">
              <w:rPr>
                <w:rFonts w:ascii="仿宋_GB2312" w:eastAsia="仿宋_GB2312" w:hAnsi="仿宋_GB2312" w:cs="仿宋_GB2312" w:hint="eastAsia"/>
                <w:sz w:val="24"/>
              </w:rPr>
              <w:t>做好对相关部门开展帮扶工作的督导检查。</w:t>
            </w:r>
          </w:p>
        </w:tc>
      </w:tr>
      <w:tr w:rsidR="00C70F54" w:rsidTr="00121C25">
        <w:trPr>
          <w:trHeight w:val="906"/>
        </w:trPr>
        <w:tc>
          <w:tcPr>
            <w:tcW w:w="1516" w:type="dxa"/>
            <w:tcBorders>
              <w:bottom w:val="single" w:sz="4" w:space="0" w:color="auto"/>
            </w:tcBorders>
            <w:vAlign w:val="center"/>
          </w:tcPr>
          <w:p w:rsidR="00C70F54" w:rsidRDefault="00C70F54" w:rsidP="00121C25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2</w:t>
            </w:r>
          </w:p>
        </w:tc>
        <w:tc>
          <w:tcPr>
            <w:tcW w:w="2582" w:type="dxa"/>
            <w:vAlign w:val="center"/>
          </w:tcPr>
          <w:p w:rsidR="00C70F54" w:rsidRDefault="00C70F54" w:rsidP="00121C25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区委组织部</w:t>
            </w:r>
          </w:p>
        </w:tc>
        <w:tc>
          <w:tcPr>
            <w:tcW w:w="9782" w:type="dxa"/>
            <w:vAlign w:val="center"/>
          </w:tcPr>
          <w:p w:rsidR="00C70F54" w:rsidRDefault="00C70F54" w:rsidP="00121C25">
            <w:pPr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1、根据帮扶工作需要，选派2名优秀干部与曲江新区共同组建驻丹凤县工作队；</w:t>
            </w:r>
          </w:p>
          <w:p w:rsidR="00C70F54" w:rsidRDefault="00C70F54" w:rsidP="00121C25"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2、根据</w:t>
            </w:r>
            <w:r w:rsidRPr="00C51AA0">
              <w:rPr>
                <w:rFonts w:ascii="仿宋_GB2312" w:eastAsia="仿宋_GB2312" w:hAnsi="仿宋_GB2312" w:cs="仿宋_GB2312" w:hint="eastAsia"/>
                <w:sz w:val="24"/>
              </w:rPr>
              <w:t>鼓励激励帮扶干部有关规定，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督促落实我区派驻工作队员工作、生活各项待遇。</w:t>
            </w:r>
          </w:p>
        </w:tc>
      </w:tr>
      <w:tr w:rsidR="00C70F54" w:rsidTr="00121C25">
        <w:trPr>
          <w:trHeight w:val="691"/>
        </w:trPr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70F54" w:rsidRDefault="00C70F54" w:rsidP="00121C25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3</w:t>
            </w:r>
          </w:p>
        </w:tc>
        <w:tc>
          <w:tcPr>
            <w:tcW w:w="2582" w:type="dxa"/>
            <w:vAlign w:val="center"/>
          </w:tcPr>
          <w:p w:rsidR="00C70F54" w:rsidRDefault="00C70F54" w:rsidP="00121C25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区委宣传部</w:t>
            </w:r>
          </w:p>
        </w:tc>
        <w:tc>
          <w:tcPr>
            <w:tcW w:w="9782" w:type="dxa"/>
            <w:vAlign w:val="center"/>
          </w:tcPr>
          <w:p w:rsidR="00C70F54" w:rsidRDefault="00C70F54" w:rsidP="00121C25">
            <w:pPr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1、加大</w:t>
            </w:r>
            <w:r w:rsidRPr="00DD2333">
              <w:rPr>
                <w:rFonts w:ascii="仿宋_GB2312" w:eastAsia="仿宋_GB2312" w:hAnsi="仿宋_GB2312" w:cs="仿宋_GB2312" w:hint="eastAsia"/>
                <w:sz w:val="24"/>
              </w:rPr>
              <w:t>宣传报道，扩大帮扶工作影响力，引导企业、社会组织、公益组织、社会各界成为</w:t>
            </w:r>
          </w:p>
          <w:p w:rsidR="00C70F54" w:rsidRDefault="00C70F54" w:rsidP="00121C25">
            <w:pPr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</w:t>
            </w:r>
            <w:r w:rsidRPr="00DD2333">
              <w:rPr>
                <w:rFonts w:ascii="仿宋_GB2312" w:eastAsia="仿宋_GB2312" w:hAnsi="仿宋_GB2312" w:cs="仿宋_GB2312" w:hint="eastAsia"/>
                <w:sz w:val="24"/>
              </w:rPr>
              <w:t>帮扶工作的重要力量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；</w:t>
            </w:r>
          </w:p>
          <w:p w:rsidR="00C70F54" w:rsidRDefault="00C70F54" w:rsidP="00121C25"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2、</w:t>
            </w:r>
            <w:r w:rsidRPr="00DD2333">
              <w:rPr>
                <w:rFonts w:ascii="仿宋_GB2312" w:eastAsia="仿宋_GB2312" w:hAnsi="仿宋_GB2312" w:cs="仿宋_GB2312" w:hint="eastAsia"/>
                <w:sz w:val="24"/>
              </w:rPr>
              <w:t>通过各类媒体推广宣传帮扶工作先进经验，先进事迹，充分发挥典型引领作用。</w:t>
            </w:r>
          </w:p>
        </w:tc>
      </w:tr>
      <w:tr w:rsidR="00C70F54" w:rsidTr="00121C25">
        <w:trPr>
          <w:trHeight w:val="600"/>
        </w:trPr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70F54" w:rsidRDefault="00C70F54" w:rsidP="00121C25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4</w:t>
            </w:r>
          </w:p>
        </w:tc>
        <w:tc>
          <w:tcPr>
            <w:tcW w:w="2582" w:type="dxa"/>
            <w:vAlign w:val="center"/>
          </w:tcPr>
          <w:p w:rsidR="00C70F54" w:rsidRDefault="00C70F54" w:rsidP="00121C25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区财政局</w:t>
            </w:r>
          </w:p>
        </w:tc>
        <w:tc>
          <w:tcPr>
            <w:tcW w:w="9782" w:type="dxa"/>
            <w:vAlign w:val="center"/>
          </w:tcPr>
          <w:p w:rsidR="00C70F54" w:rsidRDefault="00C70F54" w:rsidP="00121C25">
            <w:pPr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1、按照帮扶需求，将帮扶资金拨付至丹凤县财政部门；</w:t>
            </w:r>
          </w:p>
          <w:p w:rsidR="00C70F54" w:rsidRDefault="00C70F54" w:rsidP="00121C25"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2、根据有关资金管理规定，做好扶贫专项资金的使用、监管工作。</w:t>
            </w:r>
          </w:p>
        </w:tc>
      </w:tr>
      <w:tr w:rsidR="00C70F54" w:rsidTr="00121C25">
        <w:trPr>
          <w:trHeight w:val="1371"/>
        </w:trPr>
        <w:tc>
          <w:tcPr>
            <w:tcW w:w="1516" w:type="dxa"/>
            <w:tcBorders>
              <w:top w:val="single" w:sz="4" w:space="0" w:color="auto"/>
            </w:tcBorders>
            <w:vAlign w:val="center"/>
          </w:tcPr>
          <w:p w:rsidR="00C70F54" w:rsidRDefault="00C70F54" w:rsidP="00121C25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5</w:t>
            </w:r>
          </w:p>
        </w:tc>
        <w:tc>
          <w:tcPr>
            <w:tcW w:w="2582" w:type="dxa"/>
            <w:vAlign w:val="center"/>
          </w:tcPr>
          <w:p w:rsidR="00C70F54" w:rsidRDefault="00C70F54" w:rsidP="00121C25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C70F54" w:rsidRDefault="00C70F54" w:rsidP="00121C25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区投资合作局</w:t>
            </w:r>
          </w:p>
          <w:p w:rsidR="00C70F54" w:rsidRDefault="00C70F54" w:rsidP="00121C25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9782" w:type="dxa"/>
            <w:vAlign w:val="center"/>
          </w:tcPr>
          <w:p w:rsidR="00C70F54" w:rsidRDefault="00C70F54" w:rsidP="00121C25">
            <w:pPr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1、</w:t>
            </w:r>
            <w:r w:rsidRPr="00B7352E">
              <w:rPr>
                <w:rFonts w:ascii="仿宋_GB2312" w:eastAsia="仿宋_GB2312" w:hAnsi="仿宋_GB2312" w:cs="仿宋_GB2312" w:hint="eastAsia"/>
                <w:sz w:val="24"/>
              </w:rPr>
              <w:t>围绕丹凤县的主导产业协助开展招商引资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；</w:t>
            </w:r>
          </w:p>
          <w:p w:rsidR="00C70F54" w:rsidRDefault="00C70F54" w:rsidP="00121C25">
            <w:pPr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2、</w:t>
            </w:r>
            <w:r w:rsidRPr="00B7352E">
              <w:rPr>
                <w:rFonts w:ascii="仿宋_GB2312" w:eastAsia="仿宋_GB2312" w:hAnsi="仿宋_GB2312" w:cs="仿宋_GB2312" w:hint="eastAsia"/>
                <w:sz w:val="24"/>
              </w:rPr>
              <w:t>通过举办企业对接洽谈会、项目推介会以及组织相关企业实地考察等多种形式，为企业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</w:t>
            </w:r>
          </w:p>
          <w:p w:rsidR="00C70F54" w:rsidRDefault="00C70F54" w:rsidP="00121C25">
            <w:pPr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</w:t>
            </w:r>
            <w:r w:rsidRPr="00B7352E">
              <w:rPr>
                <w:rFonts w:ascii="仿宋_GB2312" w:eastAsia="仿宋_GB2312" w:hAnsi="仿宋_GB2312" w:cs="仿宋_GB2312" w:hint="eastAsia"/>
                <w:sz w:val="24"/>
              </w:rPr>
              <w:t>合作创造条件，引导和鼓励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我区</w:t>
            </w:r>
            <w:r w:rsidRPr="00B7352E">
              <w:rPr>
                <w:rFonts w:ascii="仿宋_GB2312" w:eastAsia="仿宋_GB2312" w:hAnsi="仿宋_GB2312" w:cs="仿宋_GB2312" w:hint="eastAsia"/>
                <w:sz w:val="24"/>
              </w:rPr>
              <w:t>企业与丹凤县企业开展产业协作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；</w:t>
            </w:r>
          </w:p>
          <w:p w:rsidR="00C70F54" w:rsidRDefault="00C70F54" w:rsidP="00121C25"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lastRenderedPageBreak/>
              <w:t>3、重点引进劳动密集型企业投资易地搬迁后建立的扶贫工厂、社区工厂。</w:t>
            </w:r>
          </w:p>
        </w:tc>
      </w:tr>
      <w:tr w:rsidR="00C70F54" w:rsidTr="00121C25">
        <w:trPr>
          <w:trHeight w:val="978"/>
        </w:trPr>
        <w:tc>
          <w:tcPr>
            <w:tcW w:w="1516" w:type="dxa"/>
            <w:vAlign w:val="center"/>
          </w:tcPr>
          <w:p w:rsidR="00C70F54" w:rsidRDefault="00C70F54" w:rsidP="00121C25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lastRenderedPageBreak/>
              <w:t>6</w:t>
            </w:r>
          </w:p>
        </w:tc>
        <w:tc>
          <w:tcPr>
            <w:tcW w:w="2582" w:type="dxa"/>
            <w:vAlign w:val="center"/>
          </w:tcPr>
          <w:p w:rsidR="00C70F54" w:rsidRDefault="00C70F54" w:rsidP="00121C25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区文化和旅游体育局</w:t>
            </w:r>
          </w:p>
        </w:tc>
        <w:tc>
          <w:tcPr>
            <w:tcW w:w="9782" w:type="dxa"/>
            <w:vAlign w:val="center"/>
          </w:tcPr>
          <w:p w:rsidR="00C70F54" w:rsidRDefault="00C70F54" w:rsidP="00121C25">
            <w:pPr>
              <w:spacing w:line="360" w:lineRule="exact"/>
              <w:rPr>
                <w:rFonts w:ascii="仿宋_GB2312" w:eastAsia="仿宋_GB2312" w:hAnsi="仿宋_GB2312" w:cs="仿宋_GB2312" w:hint="eastAsia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1、联系辖区旅行社到丹凤县进行旅游线路开发，引导旅行社开展定向游客输送；</w:t>
            </w:r>
          </w:p>
          <w:p w:rsidR="00C70F54" w:rsidRDefault="00C70F54" w:rsidP="00121C25">
            <w:pPr>
              <w:spacing w:line="360" w:lineRule="exact"/>
              <w:rPr>
                <w:rFonts w:ascii="仿宋_GB2312" w:eastAsia="仿宋_GB2312" w:hAnsi="仿宋_GB2312" w:cs="仿宋_GB2312" w:hint="eastAsia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2、协助丹凤县在我区开展特色旅游线路景区营销；</w:t>
            </w:r>
          </w:p>
          <w:p w:rsidR="00C70F54" w:rsidRDefault="00C70F54" w:rsidP="00121C25">
            <w:pPr>
              <w:spacing w:line="360" w:lineRule="exact"/>
              <w:rPr>
                <w:rFonts w:ascii="仿宋_GB2312" w:eastAsia="仿宋_GB2312" w:hAnsi="仿宋_GB2312" w:cs="仿宋_GB2312" w:hint="eastAsia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3、开展美丽乡村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游推广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活动；</w:t>
            </w:r>
          </w:p>
          <w:p w:rsidR="00C70F54" w:rsidRPr="002757A3" w:rsidRDefault="00C70F54" w:rsidP="00121C25">
            <w:pPr>
              <w:spacing w:line="360" w:lineRule="exact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4、</w:t>
            </w:r>
            <w:r w:rsidRPr="0022696F"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开展扶志扶</w:t>
            </w:r>
            <w:proofErr w:type="gramStart"/>
            <w:r w:rsidRPr="0022696F"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智系列</w:t>
            </w:r>
            <w:proofErr w:type="gramEnd"/>
            <w:r w:rsidRPr="0022696F"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活动</w:t>
            </w: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，进行文化体育交流</w:t>
            </w:r>
            <w:r w:rsidRPr="0022696F"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。</w:t>
            </w:r>
          </w:p>
        </w:tc>
      </w:tr>
      <w:tr w:rsidR="00C70F54" w:rsidTr="00121C25">
        <w:trPr>
          <w:trHeight w:val="978"/>
        </w:trPr>
        <w:tc>
          <w:tcPr>
            <w:tcW w:w="1516" w:type="dxa"/>
            <w:vAlign w:val="center"/>
          </w:tcPr>
          <w:p w:rsidR="00C70F54" w:rsidRDefault="00C70F54" w:rsidP="00121C25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32"/>
              </w:rPr>
              <w:t>7</w:t>
            </w:r>
          </w:p>
        </w:tc>
        <w:tc>
          <w:tcPr>
            <w:tcW w:w="2582" w:type="dxa"/>
            <w:vAlign w:val="center"/>
          </w:tcPr>
          <w:p w:rsidR="00C70F54" w:rsidRDefault="00C70F54" w:rsidP="00121C25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区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人社局</w:t>
            </w:r>
            <w:proofErr w:type="gramEnd"/>
          </w:p>
        </w:tc>
        <w:tc>
          <w:tcPr>
            <w:tcW w:w="9782" w:type="dxa"/>
            <w:vAlign w:val="center"/>
          </w:tcPr>
          <w:p w:rsidR="00C70F54" w:rsidRDefault="00C70F54" w:rsidP="00121C25">
            <w:pPr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1、进行劳务交流协作，介绍有意愿的劳动力与人才市场对接；</w:t>
            </w:r>
          </w:p>
          <w:p w:rsidR="00C70F54" w:rsidRPr="00DB14BE" w:rsidRDefault="00C70F54" w:rsidP="00121C25">
            <w:pPr>
              <w:spacing w:line="360" w:lineRule="exact"/>
              <w:ind w:left="360" w:hangingChars="150" w:hanging="360"/>
              <w:rPr>
                <w:rFonts w:ascii="仿宋_GB2312" w:eastAsia="仿宋_GB2312" w:hAnsi="仿宋_GB2312" w:cs="仿宋_GB2312" w:hint="eastAsia"/>
                <w:sz w:val="24"/>
              </w:rPr>
            </w:pPr>
            <w:r w:rsidRPr="00DB14BE">
              <w:rPr>
                <w:rFonts w:ascii="仿宋_GB2312" w:eastAsia="仿宋_GB2312" w:hAnsi="仿宋_GB2312" w:cs="仿宋_GB2312" w:hint="eastAsia"/>
                <w:sz w:val="24"/>
              </w:rPr>
              <w:t>2、</w:t>
            </w:r>
            <w:r w:rsidRPr="00B7352E">
              <w:rPr>
                <w:rFonts w:ascii="仿宋_GB2312" w:eastAsia="仿宋_GB2312" w:hAnsi="仿宋_GB2312" w:cs="仿宋_GB2312" w:hint="eastAsia"/>
                <w:sz w:val="24"/>
              </w:rPr>
              <w:t>协助丹凤县开展好就业帮扶活动，</w:t>
            </w:r>
            <w:r w:rsidRPr="00F441B3">
              <w:rPr>
                <w:rFonts w:ascii="仿宋_GB2312" w:eastAsia="仿宋_GB2312" w:hAnsi="仿宋_GB2312" w:cs="仿宋_GB2312" w:hint="eastAsia"/>
                <w:sz w:val="24"/>
              </w:rPr>
              <w:t>组织有劳动能力、有外出务工意愿的贫困人口实现转移就业；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对有技术的劳动力</w:t>
            </w:r>
            <w:r w:rsidRPr="00DB14BE">
              <w:rPr>
                <w:rFonts w:ascii="仿宋_GB2312" w:eastAsia="仿宋_GB2312" w:hAnsi="仿宋_GB2312" w:cs="仿宋_GB2312" w:hint="eastAsia"/>
                <w:sz w:val="24"/>
              </w:rPr>
              <w:t>召开专场招聘会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提供就业岗位，对</w:t>
            </w:r>
            <w:r w:rsidRPr="00DB14BE">
              <w:rPr>
                <w:rFonts w:ascii="仿宋_GB2312" w:eastAsia="仿宋_GB2312" w:hAnsi="仿宋_GB2312" w:cs="仿宋_GB2312" w:hint="eastAsia"/>
                <w:sz w:val="24"/>
              </w:rPr>
              <w:t>无技术能力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的劳动力介</w:t>
            </w:r>
            <w:r w:rsidRPr="00DB14BE">
              <w:rPr>
                <w:rFonts w:ascii="仿宋_GB2312" w:eastAsia="仿宋_GB2312" w:hAnsi="仿宋_GB2312" w:cs="仿宋_GB2312" w:hint="eastAsia"/>
                <w:sz w:val="24"/>
              </w:rPr>
              <w:t>绍我区保洁员、护工等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岗位；</w:t>
            </w:r>
          </w:p>
          <w:p w:rsidR="00C70F54" w:rsidRDefault="00C70F54" w:rsidP="00121C25">
            <w:pPr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3、协调联系用人企业与丹凤县务工人员开展订单式技能培训,提升贫困人口职业技能水平；</w:t>
            </w:r>
          </w:p>
          <w:p w:rsidR="00C70F54" w:rsidRDefault="00C70F54" w:rsidP="00121C25">
            <w:pPr>
              <w:spacing w:line="360" w:lineRule="exact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4、协调相关部门在需要时维护务工人员劳动权益。</w:t>
            </w:r>
            <w:r>
              <w:rPr>
                <w:rFonts w:ascii="仿宋_GB2312" w:eastAsia="仿宋_GB2312" w:hAnsi="仿宋_GB2312" w:cs="仿宋_GB2312"/>
                <w:sz w:val="24"/>
                <w:szCs w:val="32"/>
              </w:rPr>
              <w:t xml:space="preserve"> </w:t>
            </w:r>
          </w:p>
        </w:tc>
      </w:tr>
      <w:tr w:rsidR="00C70F54" w:rsidTr="00121C25">
        <w:trPr>
          <w:trHeight w:val="978"/>
        </w:trPr>
        <w:tc>
          <w:tcPr>
            <w:tcW w:w="1516" w:type="dxa"/>
            <w:vAlign w:val="center"/>
          </w:tcPr>
          <w:p w:rsidR="00C70F54" w:rsidRDefault="00C70F54" w:rsidP="00121C25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32"/>
              </w:rPr>
              <w:t>8</w:t>
            </w:r>
          </w:p>
        </w:tc>
        <w:tc>
          <w:tcPr>
            <w:tcW w:w="2582" w:type="dxa"/>
            <w:vAlign w:val="center"/>
          </w:tcPr>
          <w:p w:rsidR="00C70F54" w:rsidRPr="00C20C25" w:rsidRDefault="00C70F54" w:rsidP="00121C25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区教育局</w:t>
            </w:r>
          </w:p>
        </w:tc>
        <w:tc>
          <w:tcPr>
            <w:tcW w:w="9782" w:type="dxa"/>
            <w:vAlign w:val="center"/>
          </w:tcPr>
          <w:p w:rsidR="00C70F54" w:rsidRDefault="00C70F54" w:rsidP="00121C25">
            <w:pPr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1、组织辖区学校开展对口帮扶工作；</w:t>
            </w:r>
          </w:p>
          <w:p w:rsidR="00C70F54" w:rsidRDefault="00C70F54" w:rsidP="00121C25">
            <w:pPr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2、</w:t>
            </w:r>
            <w:r w:rsidRPr="00A50450">
              <w:rPr>
                <w:rFonts w:ascii="仿宋_GB2312" w:eastAsia="仿宋_GB2312" w:hAnsi="仿宋_GB2312" w:cs="仿宋_GB2312" w:hint="eastAsia"/>
                <w:sz w:val="24"/>
              </w:rPr>
              <w:t>组织丹凤</w:t>
            </w:r>
            <w:proofErr w:type="gramStart"/>
            <w:r w:rsidRPr="00A50450">
              <w:rPr>
                <w:rFonts w:ascii="仿宋_GB2312" w:eastAsia="仿宋_GB2312" w:hAnsi="仿宋_GB2312" w:cs="仿宋_GB2312" w:hint="eastAsia"/>
                <w:sz w:val="24"/>
              </w:rPr>
              <w:t>县学校</w:t>
            </w:r>
            <w:proofErr w:type="gramEnd"/>
            <w:r w:rsidRPr="00A50450">
              <w:rPr>
                <w:rFonts w:ascii="仿宋_GB2312" w:eastAsia="仿宋_GB2312" w:hAnsi="仿宋_GB2312" w:cs="仿宋_GB2312" w:hint="eastAsia"/>
                <w:sz w:val="24"/>
              </w:rPr>
              <w:t>与我区优质教育资源建立结对关系，在校园管理、学校建设、师资培训、</w:t>
            </w:r>
          </w:p>
          <w:p w:rsidR="00C70F54" w:rsidRPr="00A50450" w:rsidRDefault="00C70F54" w:rsidP="00121C25">
            <w:pPr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</w:t>
            </w:r>
            <w:r w:rsidRPr="00A50450">
              <w:rPr>
                <w:rFonts w:ascii="仿宋_GB2312" w:eastAsia="仿宋_GB2312" w:hAnsi="仿宋_GB2312" w:cs="仿宋_GB2312" w:hint="eastAsia"/>
                <w:sz w:val="24"/>
              </w:rPr>
              <w:t>设备援助等方面开展资源共享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；</w:t>
            </w:r>
          </w:p>
          <w:p w:rsidR="00C70F54" w:rsidRPr="00A50450" w:rsidRDefault="00C70F54" w:rsidP="00121C25">
            <w:pPr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 w:rsidRPr="00A50450">
              <w:rPr>
                <w:rFonts w:ascii="仿宋_GB2312" w:eastAsia="仿宋_GB2312" w:hAnsi="仿宋_GB2312" w:cs="仿宋_GB2312" w:hint="eastAsia"/>
                <w:sz w:val="24"/>
              </w:rPr>
              <w:t>、组织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我区和丹凤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县学校</w:t>
            </w:r>
            <w:r w:rsidRPr="00A50450">
              <w:rPr>
                <w:rFonts w:ascii="仿宋_GB2312" w:eastAsia="仿宋_GB2312" w:hAnsi="仿宋_GB2312" w:cs="仿宋_GB2312" w:hint="eastAsia"/>
                <w:sz w:val="24"/>
              </w:rPr>
              <w:t>开展研</w:t>
            </w:r>
            <w:proofErr w:type="gramEnd"/>
            <w:r w:rsidRPr="00A50450">
              <w:rPr>
                <w:rFonts w:ascii="仿宋_GB2312" w:eastAsia="仿宋_GB2312" w:hAnsi="仿宋_GB2312" w:cs="仿宋_GB2312" w:hint="eastAsia"/>
                <w:sz w:val="24"/>
              </w:rPr>
              <w:t>学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互动交流</w:t>
            </w:r>
            <w:r w:rsidRPr="00A50450">
              <w:rPr>
                <w:rFonts w:ascii="仿宋_GB2312" w:eastAsia="仿宋_GB2312" w:hAnsi="仿宋_GB2312" w:cs="仿宋_GB2312" w:hint="eastAsia"/>
                <w:sz w:val="24"/>
              </w:rPr>
              <w:t>；</w:t>
            </w:r>
          </w:p>
          <w:p w:rsidR="00C70F54" w:rsidRPr="00A50450" w:rsidRDefault="00C70F54" w:rsidP="00121C25">
            <w:pPr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</w:t>
            </w:r>
            <w:r w:rsidRPr="00A50450">
              <w:rPr>
                <w:rFonts w:ascii="仿宋_GB2312" w:eastAsia="仿宋_GB2312" w:hAnsi="仿宋_GB2312" w:cs="仿宋_GB2312" w:hint="eastAsia"/>
                <w:sz w:val="24"/>
              </w:rPr>
              <w:t>、发挥信息化平台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作用</w:t>
            </w:r>
            <w:r w:rsidRPr="00A50450">
              <w:rPr>
                <w:rFonts w:ascii="仿宋_GB2312" w:eastAsia="仿宋_GB2312" w:hAnsi="仿宋_GB2312" w:cs="仿宋_GB2312" w:hint="eastAsia"/>
                <w:sz w:val="24"/>
              </w:rPr>
              <w:t>，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实现远程教学互动和优质课件共享</w:t>
            </w:r>
            <w:r w:rsidRPr="00A50450">
              <w:rPr>
                <w:rFonts w:ascii="仿宋_GB2312" w:eastAsia="仿宋_GB2312" w:hAnsi="仿宋_GB2312" w:cs="仿宋_GB2312" w:hint="eastAsia"/>
                <w:sz w:val="24"/>
              </w:rPr>
              <w:t>；</w:t>
            </w:r>
          </w:p>
          <w:p w:rsidR="00C70F54" w:rsidRDefault="00C70F54" w:rsidP="00121C25">
            <w:pPr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</w:t>
            </w:r>
            <w:r w:rsidRPr="00A50450">
              <w:rPr>
                <w:rFonts w:ascii="仿宋_GB2312" w:eastAsia="仿宋_GB2312" w:hAnsi="仿宋_GB2312" w:cs="仿宋_GB2312" w:hint="eastAsia"/>
                <w:sz w:val="24"/>
              </w:rPr>
              <w:t>、组织辖区学校优先采购丹凤县绿色农产品。</w:t>
            </w:r>
          </w:p>
          <w:p w:rsidR="00C70F54" w:rsidRPr="00C20C25" w:rsidRDefault="00C70F54" w:rsidP="00121C25"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  <w:r w:rsidRPr="00C20C25">
              <w:rPr>
                <w:rFonts w:ascii="仿宋_GB2312" w:eastAsia="仿宋_GB2312" w:hAnsi="仿宋_GB2312" w:cs="仿宋_GB2312" w:hint="eastAsia"/>
                <w:sz w:val="24"/>
              </w:rPr>
              <w:t>6、开展扶志扶</w:t>
            </w:r>
            <w:proofErr w:type="gramStart"/>
            <w:r w:rsidRPr="00C20C25">
              <w:rPr>
                <w:rFonts w:ascii="仿宋_GB2312" w:eastAsia="仿宋_GB2312" w:hAnsi="仿宋_GB2312" w:cs="仿宋_GB2312" w:hint="eastAsia"/>
                <w:sz w:val="24"/>
              </w:rPr>
              <w:t>智系列</w:t>
            </w:r>
            <w:proofErr w:type="gramEnd"/>
            <w:r w:rsidRPr="00C20C25">
              <w:rPr>
                <w:rFonts w:ascii="仿宋_GB2312" w:eastAsia="仿宋_GB2312" w:hAnsi="仿宋_GB2312" w:cs="仿宋_GB2312" w:hint="eastAsia"/>
                <w:sz w:val="24"/>
              </w:rPr>
              <w:t>活动。</w:t>
            </w:r>
          </w:p>
        </w:tc>
      </w:tr>
      <w:tr w:rsidR="00C70F54" w:rsidTr="00121C25">
        <w:trPr>
          <w:trHeight w:val="978"/>
        </w:trPr>
        <w:tc>
          <w:tcPr>
            <w:tcW w:w="1516" w:type="dxa"/>
            <w:vAlign w:val="center"/>
          </w:tcPr>
          <w:p w:rsidR="00C70F54" w:rsidRDefault="00C70F54" w:rsidP="00121C25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32"/>
              </w:rPr>
              <w:lastRenderedPageBreak/>
              <w:t>9</w:t>
            </w:r>
          </w:p>
        </w:tc>
        <w:tc>
          <w:tcPr>
            <w:tcW w:w="2582" w:type="dxa"/>
            <w:vAlign w:val="center"/>
          </w:tcPr>
          <w:p w:rsidR="00C70F54" w:rsidRDefault="00C70F54" w:rsidP="00121C25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区卫健局</w:t>
            </w:r>
          </w:p>
        </w:tc>
        <w:tc>
          <w:tcPr>
            <w:tcW w:w="9782" w:type="dxa"/>
            <w:vAlign w:val="center"/>
          </w:tcPr>
          <w:p w:rsidR="00C70F54" w:rsidRDefault="00C70F54" w:rsidP="00121C25">
            <w:pPr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1、组织医疗机构赴乡镇卫生院、村医务室开展对口帮扶工作；</w:t>
            </w:r>
          </w:p>
          <w:p w:rsidR="00C70F54" w:rsidRDefault="00C70F54" w:rsidP="00121C25">
            <w:pPr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 w:rsidRPr="00A50450">
              <w:rPr>
                <w:rFonts w:ascii="仿宋_GB2312" w:eastAsia="仿宋_GB2312" w:hAnsi="仿宋_GB2312" w:cs="仿宋_GB2312" w:hint="eastAsia"/>
                <w:sz w:val="24"/>
              </w:rPr>
              <w:t>2、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协调市上组织辖区</w:t>
            </w:r>
            <w:r w:rsidRPr="00A50450">
              <w:rPr>
                <w:rFonts w:ascii="仿宋_GB2312" w:eastAsia="仿宋_GB2312" w:hAnsi="仿宋_GB2312" w:cs="仿宋_GB2312" w:hint="eastAsia"/>
                <w:sz w:val="24"/>
              </w:rPr>
              <w:t>医疗机构与丹凤</w:t>
            </w:r>
            <w:proofErr w:type="gramStart"/>
            <w:r w:rsidRPr="00A50450">
              <w:rPr>
                <w:rFonts w:ascii="仿宋_GB2312" w:eastAsia="仿宋_GB2312" w:hAnsi="仿宋_GB2312" w:cs="仿宋_GB2312" w:hint="eastAsia"/>
                <w:sz w:val="24"/>
              </w:rPr>
              <w:t>县相关</w:t>
            </w:r>
            <w:proofErr w:type="gramEnd"/>
            <w:r w:rsidRPr="00A50450">
              <w:rPr>
                <w:rFonts w:ascii="仿宋_GB2312" w:eastAsia="仿宋_GB2312" w:hAnsi="仿宋_GB2312" w:cs="仿宋_GB2312" w:hint="eastAsia"/>
                <w:sz w:val="24"/>
              </w:rPr>
              <w:t>医院建立结对关系，在管理输出、技术帮带、</w:t>
            </w:r>
          </w:p>
          <w:p w:rsidR="00C70F54" w:rsidRPr="00A50450" w:rsidRDefault="00C70F54" w:rsidP="00121C25">
            <w:pPr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</w:t>
            </w:r>
            <w:r w:rsidRPr="00A50450">
              <w:rPr>
                <w:rFonts w:ascii="仿宋_GB2312" w:eastAsia="仿宋_GB2312" w:hAnsi="仿宋_GB2312" w:cs="仿宋_GB2312" w:hint="eastAsia"/>
                <w:sz w:val="24"/>
              </w:rPr>
              <w:t>人员培训、设备援助等方面开展活动；</w:t>
            </w:r>
          </w:p>
          <w:p w:rsidR="00C70F54" w:rsidRPr="00A50450" w:rsidRDefault="00C70F54" w:rsidP="00121C25"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  <w:r w:rsidRPr="00A50450">
              <w:rPr>
                <w:rFonts w:ascii="仿宋_GB2312" w:eastAsia="仿宋_GB2312" w:hAnsi="仿宋_GB2312" w:cs="仿宋_GB2312" w:hint="eastAsia"/>
                <w:sz w:val="24"/>
              </w:rPr>
              <w:t>3、发挥我辖区部分医院专科优势，与丹凤县医疗机构开展远程会诊医疗活动。</w:t>
            </w:r>
          </w:p>
        </w:tc>
      </w:tr>
      <w:tr w:rsidR="00C70F54" w:rsidTr="00121C25">
        <w:trPr>
          <w:trHeight w:val="817"/>
        </w:trPr>
        <w:tc>
          <w:tcPr>
            <w:tcW w:w="1516" w:type="dxa"/>
            <w:vAlign w:val="center"/>
          </w:tcPr>
          <w:p w:rsidR="00C70F54" w:rsidRDefault="00C70F54" w:rsidP="00121C25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32"/>
              </w:rPr>
              <w:t>10</w:t>
            </w:r>
          </w:p>
        </w:tc>
        <w:tc>
          <w:tcPr>
            <w:tcW w:w="2582" w:type="dxa"/>
            <w:vAlign w:val="center"/>
          </w:tcPr>
          <w:p w:rsidR="00C70F54" w:rsidRDefault="00C70F54" w:rsidP="00121C25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区工商联</w:t>
            </w:r>
          </w:p>
        </w:tc>
        <w:tc>
          <w:tcPr>
            <w:tcW w:w="9782" w:type="dxa"/>
            <w:vAlign w:val="center"/>
          </w:tcPr>
          <w:p w:rsidR="00C70F54" w:rsidRDefault="00C70F54" w:rsidP="00121C25">
            <w:pPr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1、发动辖区企业积极参与丹凤县对口帮扶工作；</w:t>
            </w:r>
          </w:p>
          <w:p w:rsidR="00C70F54" w:rsidRDefault="00C70F54" w:rsidP="00121C25">
            <w:pPr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2、发动驻区企业采取“以购代捐、以买代帮”等方式帮助销售农产品；</w:t>
            </w:r>
          </w:p>
          <w:p w:rsidR="00C70F54" w:rsidRDefault="00C70F54" w:rsidP="00121C25">
            <w:pPr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3、组织行业商会优先购买丹凤县农副产品。</w:t>
            </w:r>
          </w:p>
        </w:tc>
      </w:tr>
      <w:tr w:rsidR="00C70F54" w:rsidTr="00121C25">
        <w:trPr>
          <w:trHeight w:val="702"/>
        </w:trPr>
        <w:tc>
          <w:tcPr>
            <w:tcW w:w="1516" w:type="dxa"/>
            <w:vAlign w:val="center"/>
          </w:tcPr>
          <w:p w:rsidR="00C70F54" w:rsidRDefault="00C70F54" w:rsidP="00121C25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32"/>
              </w:rPr>
              <w:t>11</w:t>
            </w:r>
          </w:p>
        </w:tc>
        <w:tc>
          <w:tcPr>
            <w:tcW w:w="2582" w:type="dxa"/>
            <w:vAlign w:val="center"/>
          </w:tcPr>
          <w:p w:rsidR="00C70F54" w:rsidRDefault="00C70F54" w:rsidP="00121C25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区经贸局</w:t>
            </w:r>
          </w:p>
        </w:tc>
        <w:tc>
          <w:tcPr>
            <w:tcW w:w="9782" w:type="dxa"/>
            <w:vAlign w:val="center"/>
          </w:tcPr>
          <w:p w:rsidR="00C70F54" w:rsidRDefault="00C70F54" w:rsidP="00121C25">
            <w:pPr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1、为丹凤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县特色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</w:rPr>
              <w:t>产品在我区销售提供服务，在超市、商场等场所开设销售农产品专柜；</w:t>
            </w:r>
          </w:p>
          <w:p w:rsidR="00C70F54" w:rsidRDefault="00C70F54" w:rsidP="00121C25">
            <w:pPr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2、组织电商平台人才培训；</w:t>
            </w:r>
          </w:p>
          <w:p w:rsidR="00C70F54" w:rsidRPr="002757A3" w:rsidRDefault="00C70F54" w:rsidP="00121C25">
            <w:pPr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3、协助丹凤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县完善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</w:rPr>
              <w:t>镇、村电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商服务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</w:rPr>
              <w:t>点建设。</w:t>
            </w:r>
          </w:p>
        </w:tc>
      </w:tr>
      <w:tr w:rsidR="00C70F54" w:rsidTr="00121C25">
        <w:trPr>
          <w:trHeight w:val="660"/>
        </w:trPr>
        <w:tc>
          <w:tcPr>
            <w:tcW w:w="1516" w:type="dxa"/>
            <w:vAlign w:val="center"/>
          </w:tcPr>
          <w:p w:rsidR="00C70F54" w:rsidRDefault="00C70F54" w:rsidP="00121C25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32"/>
              </w:rPr>
              <w:t>12</w:t>
            </w:r>
          </w:p>
        </w:tc>
        <w:tc>
          <w:tcPr>
            <w:tcW w:w="2582" w:type="dxa"/>
            <w:vAlign w:val="center"/>
          </w:tcPr>
          <w:p w:rsidR="00C70F54" w:rsidRDefault="00C70F54" w:rsidP="00121C25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区科技局</w:t>
            </w:r>
          </w:p>
        </w:tc>
        <w:tc>
          <w:tcPr>
            <w:tcW w:w="9782" w:type="dxa"/>
            <w:vAlign w:val="center"/>
          </w:tcPr>
          <w:p w:rsidR="00C70F54" w:rsidRDefault="00C70F54" w:rsidP="00121C25">
            <w:pPr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与丹凤县积极搭建技术协作平台，加强信息互通交流，建立协作引导机制。</w:t>
            </w:r>
          </w:p>
        </w:tc>
      </w:tr>
      <w:tr w:rsidR="00C70F54" w:rsidTr="00121C25">
        <w:trPr>
          <w:trHeight w:val="660"/>
        </w:trPr>
        <w:tc>
          <w:tcPr>
            <w:tcW w:w="1516" w:type="dxa"/>
            <w:vAlign w:val="center"/>
          </w:tcPr>
          <w:p w:rsidR="00C70F54" w:rsidRPr="00BF09C9" w:rsidRDefault="00C70F54" w:rsidP="00121C25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BF09C9">
              <w:rPr>
                <w:rFonts w:ascii="仿宋_GB2312" w:eastAsia="仿宋_GB2312" w:hAnsi="仿宋_GB2312" w:cs="仿宋_GB2312" w:hint="eastAsia"/>
                <w:sz w:val="24"/>
              </w:rPr>
              <w:t>13</w:t>
            </w:r>
          </w:p>
        </w:tc>
        <w:tc>
          <w:tcPr>
            <w:tcW w:w="2582" w:type="dxa"/>
            <w:vAlign w:val="center"/>
          </w:tcPr>
          <w:p w:rsidR="00C70F54" w:rsidRPr="00BF09C9" w:rsidRDefault="00C70F54" w:rsidP="00121C25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BF09C9">
              <w:rPr>
                <w:rFonts w:ascii="仿宋_GB2312" w:eastAsia="仿宋_GB2312" w:hAnsi="仿宋_GB2312" w:cs="仿宋_GB2312" w:hint="eastAsia"/>
                <w:sz w:val="24"/>
              </w:rPr>
              <w:t>区总工会</w:t>
            </w:r>
          </w:p>
        </w:tc>
        <w:tc>
          <w:tcPr>
            <w:tcW w:w="9782" w:type="dxa"/>
            <w:vAlign w:val="center"/>
          </w:tcPr>
          <w:p w:rsidR="00C70F54" w:rsidRPr="00BF09C9" w:rsidRDefault="00C70F54" w:rsidP="00121C25">
            <w:pPr>
              <w:pStyle w:val="a0"/>
              <w:rPr>
                <w:rFonts w:ascii="仿宋_GB2312" w:eastAsia="仿宋_GB2312" w:hAnsi="仿宋_GB2312" w:cs="仿宋_GB2312" w:hint="eastAsia"/>
                <w:sz w:val="24"/>
              </w:rPr>
            </w:pPr>
            <w:r w:rsidRPr="00BF09C9">
              <w:rPr>
                <w:rFonts w:ascii="仿宋_GB2312" w:eastAsia="仿宋_GB2312" w:hAnsi="仿宋_GB2312" w:cs="仿宋_GB2312" w:hint="eastAsia"/>
                <w:sz w:val="24"/>
                <w:szCs w:val="24"/>
                <w:lang w:val="en-US" w:bidi="ar-SA"/>
              </w:rPr>
              <w:t>1、动员辖区企业采取“以购代捐、以买代帮”等方式帮助销售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en-US" w:bidi="ar-SA"/>
              </w:rPr>
              <w:t>丹凤县</w:t>
            </w:r>
            <w:r w:rsidRPr="00BF09C9">
              <w:rPr>
                <w:rFonts w:ascii="仿宋_GB2312" w:eastAsia="仿宋_GB2312" w:hAnsi="仿宋_GB2312" w:cs="仿宋_GB2312" w:hint="eastAsia"/>
                <w:sz w:val="24"/>
                <w:szCs w:val="24"/>
                <w:lang w:val="en-US" w:bidi="ar-SA"/>
              </w:rPr>
              <w:t>农产品；</w:t>
            </w:r>
          </w:p>
          <w:p w:rsidR="00C70F54" w:rsidRPr="00BF09C9" w:rsidRDefault="00C70F54" w:rsidP="00121C25">
            <w:pPr>
              <w:pStyle w:val="a0"/>
              <w:rPr>
                <w:rFonts w:ascii="仿宋_GB2312" w:eastAsia="仿宋_GB2312" w:hAnsi="仿宋_GB2312" w:cs="仿宋_GB2312" w:hint="eastAsia"/>
                <w:sz w:val="24"/>
                <w:szCs w:val="24"/>
                <w:lang w:val="en-US" w:bidi="ar-SA"/>
              </w:rPr>
            </w:pPr>
            <w:r w:rsidRPr="00BF09C9">
              <w:rPr>
                <w:rFonts w:ascii="仿宋_GB2312" w:eastAsia="仿宋_GB2312" w:hAnsi="仿宋_GB2312" w:cs="仿宋_GB2312" w:hint="eastAsia"/>
                <w:sz w:val="24"/>
                <w:szCs w:val="24"/>
                <w:lang w:val="en-US" w:bidi="ar-SA"/>
              </w:rPr>
              <w:t>2、动员辖区社会组织、志愿者参与帮扶，开展扶贫志愿者行动。</w:t>
            </w:r>
          </w:p>
        </w:tc>
      </w:tr>
      <w:tr w:rsidR="00C70F54" w:rsidTr="00121C25">
        <w:trPr>
          <w:trHeight w:val="660"/>
        </w:trPr>
        <w:tc>
          <w:tcPr>
            <w:tcW w:w="1516" w:type="dxa"/>
            <w:vAlign w:val="center"/>
          </w:tcPr>
          <w:p w:rsidR="00C70F54" w:rsidRPr="00BF09C9" w:rsidRDefault="00C70F54" w:rsidP="00121C25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BF09C9">
              <w:rPr>
                <w:rFonts w:ascii="仿宋_GB2312" w:eastAsia="仿宋_GB2312" w:hAnsi="仿宋_GB2312" w:cs="仿宋_GB2312" w:hint="eastAsia"/>
                <w:sz w:val="24"/>
              </w:rPr>
              <w:t>14</w:t>
            </w:r>
          </w:p>
        </w:tc>
        <w:tc>
          <w:tcPr>
            <w:tcW w:w="2582" w:type="dxa"/>
            <w:vAlign w:val="center"/>
          </w:tcPr>
          <w:p w:rsidR="00C70F54" w:rsidRPr="00BF09C9" w:rsidRDefault="00C70F54" w:rsidP="00121C25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BF09C9">
              <w:rPr>
                <w:rFonts w:ascii="仿宋_GB2312" w:eastAsia="仿宋_GB2312" w:hAnsi="仿宋_GB2312" w:cs="仿宋_GB2312" w:hint="eastAsia"/>
                <w:sz w:val="24"/>
              </w:rPr>
              <w:t>团区委</w:t>
            </w:r>
          </w:p>
        </w:tc>
        <w:tc>
          <w:tcPr>
            <w:tcW w:w="9782" w:type="dxa"/>
            <w:vAlign w:val="center"/>
          </w:tcPr>
          <w:p w:rsidR="00C70F54" w:rsidRPr="00BF09C9" w:rsidRDefault="00C70F54" w:rsidP="00121C25">
            <w:pPr>
              <w:spacing w:line="36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 w:rsidRPr="00BF09C9">
              <w:rPr>
                <w:rFonts w:ascii="仿宋_GB2312" w:eastAsia="仿宋_GB2312" w:hAnsi="仿宋_GB2312" w:cs="仿宋_GB2312" w:hint="eastAsia"/>
                <w:sz w:val="24"/>
              </w:rPr>
              <w:t>积极发动辖区大学生志愿者开展爱心志愿者活动。</w:t>
            </w:r>
          </w:p>
        </w:tc>
      </w:tr>
    </w:tbl>
    <w:p w:rsidR="00C70F54" w:rsidRDefault="00C70F54" w:rsidP="00C70F54">
      <w:pPr>
        <w:pStyle w:val="a0"/>
        <w:ind w:left="0"/>
        <w:rPr>
          <w:rFonts w:hint="eastAsia"/>
        </w:rPr>
      </w:pPr>
    </w:p>
    <w:p w:rsidR="00C70F54" w:rsidRDefault="00C70F54" w:rsidP="00C70F54">
      <w:pPr>
        <w:pStyle w:val="a0"/>
        <w:ind w:left="0"/>
        <w:rPr>
          <w:rFonts w:hint="eastAsia"/>
        </w:rPr>
      </w:pPr>
    </w:p>
    <w:p w:rsidR="00C70F54" w:rsidRDefault="00C70F54" w:rsidP="00C70F54">
      <w:pPr>
        <w:pStyle w:val="a0"/>
        <w:ind w:left="0"/>
        <w:rPr>
          <w:rFonts w:hint="eastAsia"/>
        </w:rPr>
      </w:pPr>
    </w:p>
    <w:p w:rsidR="00B96B3A" w:rsidRDefault="00B96B3A"/>
    <w:sectPr w:rsidR="00B96B3A" w:rsidSect="00C70F5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79AB" w:rsidRDefault="007679AB" w:rsidP="00C70F54">
      <w:r>
        <w:separator/>
      </w:r>
    </w:p>
  </w:endnote>
  <w:endnote w:type="continuationSeparator" w:id="0">
    <w:p w:rsidR="007679AB" w:rsidRDefault="007679AB" w:rsidP="00C70F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79AB" w:rsidRDefault="007679AB" w:rsidP="00C70F54">
      <w:r>
        <w:separator/>
      </w:r>
    </w:p>
  </w:footnote>
  <w:footnote w:type="continuationSeparator" w:id="0">
    <w:p w:rsidR="007679AB" w:rsidRDefault="007679AB" w:rsidP="00C70F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0F54"/>
    <w:rsid w:val="007679AB"/>
    <w:rsid w:val="00B96B3A"/>
    <w:rsid w:val="00C70F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C70F5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C70F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C70F54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70F5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C70F54"/>
    <w:rPr>
      <w:sz w:val="18"/>
      <w:szCs w:val="18"/>
    </w:rPr>
  </w:style>
  <w:style w:type="paragraph" w:styleId="a0">
    <w:name w:val="Body Text"/>
    <w:basedOn w:val="a"/>
    <w:link w:val="Char1"/>
    <w:uiPriority w:val="1"/>
    <w:qFormat/>
    <w:rsid w:val="00C70F54"/>
    <w:pPr>
      <w:ind w:left="100"/>
    </w:pPr>
    <w:rPr>
      <w:rFonts w:ascii="宋体" w:hAnsi="宋体" w:cs="宋体"/>
      <w:sz w:val="46"/>
      <w:szCs w:val="46"/>
      <w:lang w:val="zh-CN" w:bidi="zh-CN"/>
    </w:rPr>
  </w:style>
  <w:style w:type="character" w:customStyle="1" w:styleId="Char1">
    <w:name w:val="正文文本 Char"/>
    <w:basedOn w:val="a1"/>
    <w:link w:val="a0"/>
    <w:uiPriority w:val="1"/>
    <w:rsid w:val="00C70F54"/>
    <w:rPr>
      <w:rFonts w:ascii="宋体" w:eastAsia="宋体" w:hAnsi="宋体" w:cs="宋体"/>
      <w:sz w:val="46"/>
      <w:szCs w:val="46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228</Words>
  <Characters>1306</Characters>
  <Application>Microsoft Office Word</Application>
  <DocSecurity>0</DocSecurity>
  <Lines>10</Lines>
  <Paragraphs>3</Paragraphs>
  <ScaleCrop>false</ScaleCrop>
  <Company>Lenovo</Company>
  <LinksUpToDate>false</LinksUpToDate>
  <CharactersWithSpaces>1531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2020-11-23T06:39:00Z</dcterms:created>
  <dcterms:modified xsi:type="dcterms:W3CDTF">2020-11-23T06:39:00Z</dcterms:modified>
</cp:coreProperties>
</file>