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81" w:afterLines="50" w:line="560" w:lineRule="exact"/>
        <w:jc w:val="center"/>
        <w:textAlignment w:val="auto"/>
        <w:rPr>
          <w:rFonts w:ascii="方正小标宋简体" w:eastAsia="方正小标宋简体"/>
          <w:spacing w:val="-12"/>
          <w:szCs w:val="32"/>
        </w:rPr>
      </w:pPr>
      <w:r>
        <w:rPr>
          <w:rFonts w:hint="eastAsia" w:ascii="方正小标宋简体" w:eastAsia="方正小标宋简体" w:cs="方正小标宋简体"/>
          <w:b/>
          <w:bCs/>
          <w:spacing w:val="-12"/>
          <w:sz w:val="44"/>
          <w:szCs w:val="44"/>
        </w:rPr>
        <w:t>关于部分检验项目的说明</w:t>
      </w:r>
    </w:p>
    <w:p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</w:rPr>
        <w:t>一</w:t>
      </w:r>
      <w:r>
        <w:rPr>
          <w:rFonts w:hint="eastAsia" w:eastAsia="黑体" w:cs="黑体"/>
          <w:sz w:val="32"/>
          <w:szCs w:val="32"/>
          <w:lang w:val="en-US" w:eastAsia="zh-CN"/>
        </w:rPr>
        <w:t>、噻虫胺</w:t>
      </w:r>
    </w:p>
    <w:p>
      <w:p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2763—2021）中规定，噻虫胺在甜椒中的最大残留限量值为0.05mg/kg。甜椒中噻虫胺残留量超标的原因，可能是为快速控制虫害，加大用药量或未遵守采摘间隔期规定，致使上市销售的产品中残留量超标。</w:t>
      </w:r>
    </w:p>
    <w:p>
      <w:pPr>
        <w:spacing w:line="560" w:lineRule="exact"/>
        <w:ind w:firstLine="640" w:firstLineChars="200"/>
        <w:rPr>
          <w:rFonts w:hint="default" w:eastAsia="黑体" w:cs="黑体"/>
          <w:sz w:val="32"/>
          <w:szCs w:val="32"/>
          <w:lang w:val="en-US" w:eastAsia="zh-CN"/>
        </w:rPr>
      </w:pPr>
      <w:r>
        <w:rPr>
          <w:rFonts w:hint="eastAsia" w:eastAsia="黑体" w:cs="黑体"/>
          <w:sz w:val="32"/>
          <w:szCs w:val="32"/>
          <w:lang w:val="en-US" w:eastAsia="zh-CN"/>
        </w:rPr>
        <w:t>二、吡唑醚菌酯</w:t>
      </w:r>
    </w:p>
    <w:p>
      <w:p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eastAsia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吡唑醚菌酯，是一种新型广谱杀菌剂，主要应用于水稻、小麦、花生、蔬菜、果树、烟草、茶树等多种作物，属于甲氧基氨基甲酸酯类，通过抑制菌株的呼吸作用，进而达到杀菌的效果，可防治黄瓜白粉病、香蕉等黑星病、叶斑病等。《食品安全国家标准 食品中农药最大残留限量》（GB 2763—2021）中规定，吡唑醚菌酯在芒果中的最大残留限量值为0.05mg/kg。芒果中吡唑醚菌酯残留量超标的原因，可能是为快速控制病情，加大用药量或未遵守采摘间隔期规定，致使上市销售的产品中残留量超标。食用吡唑醚菌酯残留超标的食品一般不会导致急性中毒，但长期食用吡唑醚菌酯超标的食品，对人体健康有影响。</w:t>
      </w:r>
      <w:bookmarkStart w:id="0" w:name="_GoBack"/>
      <w:bookmarkEnd w:id="0"/>
    </w:p>
    <w:p>
      <w:pPr>
        <w:tabs>
          <w:tab w:val="left" w:pos="516"/>
        </w:tabs>
        <w:spacing w:line="560" w:lineRule="exact"/>
        <w:ind w:right="60" w:rightChars="0" w:firstLine="640" w:firstLineChars="200"/>
        <w:jc w:val="both"/>
        <w:rPr>
          <w:rFonts w:hint="default" w:ascii="仿宋_GB2312" w:hAnsi="黑体" w:eastAsia="仿宋_GB2312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Q3NzdhNzVjZGI4NzJmZTVmMWViZGJlM2NiZGQ0YzgifQ=="/>
  </w:docVars>
  <w:rsids>
    <w:rsidRoot w:val="00D31D50"/>
    <w:rsid w:val="00166F48"/>
    <w:rsid w:val="00323B43"/>
    <w:rsid w:val="003D37D8"/>
    <w:rsid w:val="00416C95"/>
    <w:rsid w:val="00426133"/>
    <w:rsid w:val="004358AB"/>
    <w:rsid w:val="004D0E3A"/>
    <w:rsid w:val="006522F6"/>
    <w:rsid w:val="00862C1A"/>
    <w:rsid w:val="008B7726"/>
    <w:rsid w:val="00A75782"/>
    <w:rsid w:val="00D20539"/>
    <w:rsid w:val="00D31D50"/>
    <w:rsid w:val="010C1845"/>
    <w:rsid w:val="07E269D1"/>
    <w:rsid w:val="17C42E41"/>
    <w:rsid w:val="185153B8"/>
    <w:rsid w:val="1E356BFB"/>
    <w:rsid w:val="1EC245E8"/>
    <w:rsid w:val="20A23D15"/>
    <w:rsid w:val="21AD6D40"/>
    <w:rsid w:val="25433975"/>
    <w:rsid w:val="2F052F99"/>
    <w:rsid w:val="4AB0140F"/>
    <w:rsid w:val="59080806"/>
    <w:rsid w:val="5D616655"/>
    <w:rsid w:val="658807DE"/>
    <w:rsid w:val="7047527A"/>
    <w:rsid w:val="726400C6"/>
    <w:rsid w:val="76982536"/>
    <w:rsid w:val="77707F7F"/>
    <w:rsid w:val="7C770DFC"/>
    <w:rsid w:val="7DEF5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autoRedefine/>
    <w:qFormat/>
    <w:uiPriority w:val="0"/>
    <w:pPr>
      <w:ind w:left="420" w:leftChars="200"/>
    </w:pPr>
  </w:style>
  <w:style w:type="paragraph" w:styleId="4">
    <w:name w:val="footer"/>
    <w:basedOn w:val="1"/>
    <w:link w:val="9"/>
    <w:autoRedefine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autoRedefine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7"/>
    <w:link w:val="4"/>
    <w:autoRedefine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499</Words>
  <Characters>523</Characters>
  <Lines>2</Lines>
  <Paragraphs>1</Paragraphs>
  <TotalTime>0</TotalTime>
  <ScaleCrop>false</ScaleCrop>
  <LinksUpToDate>false</LinksUpToDate>
  <CharactersWithSpaces>525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*^_^*</cp:lastModifiedBy>
  <cp:lastPrinted>2017-06-22T03:23:00Z</cp:lastPrinted>
  <dcterms:modified xsi:type="dcterms:W3CDTF">2024-03-18T06:49:05Z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F1364F2AF3844F0CAA3FE63BC7908FE2</vt:lpwstr>
  </property>
</Properties>
</file>