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58853">
      <w:pPr>
        <w:spacing w:line="560" w:lineRule="exact"/>
        <w:jc w:val="lef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49B95314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 w14:paraId="2A5A2B2F">
      <w:pPr>
        <w:adjustRightInd w:val="0"/>
        <w:spacing w:line="640" w:lineRule="exact"/>
        <w:ind w:firstLine="2650" w:firstLineChars="600"/>
        <w:jc w:val="both"/>
        <w:outlineLvl w:val="0"/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57C1EC6E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饼干</w:t>
      </w:r>
    </w:p>
    <w:p w14:paraId="29FF2BE6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0993DD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2760-2024《食品安全国家标准 食品添加剂使用标准》、GB 29921-2021《食品安全国家标准 预包装食品中致病菌限量》、GB 7100-2015《食品安全国家标准 饼干》等标准和指标的要求。</w:t>
      </w:r>
    </w:p>
    <w:p w14:paraId="5AB4E985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5B6C3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饼干的检验项目包括大肠菌群、金黄色葡萄球菌、菌落总数、铝的残留量(干样品,以Al计)、霉菌、沙门氏菌、山梨酸及其钾盐(以山梨酸计)、糖精钠(以糖精计)、甜蜜素(以环己基氨基磺酸计)、脱氢乙酸及其钠盐(以脱氢乙酸计)。</w:t>
      </w:r>
    </w:p>
    <w:p w14:paraId="6B4598DE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二、餐饮食品</w:t>
      </w:r>
    </w:p>
    <w:p w14:paraId="6F60A1C5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E9445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14934-2016《食品安全国家标准 消毒餐(饮)具》、GB 2760-2024《食品安全国家标准 食品添加剂使用标准》等标准和指标的要求。</w:t>
      </w:r>
    </w:p>
    <w:p w14:paraId="50F4BCDB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54BBD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1.复用餐饮具(餐馆自行消毒)的检验项目包括大肠菌群、阴离子合成洗涤剂(以十二烷基苯磺酸钠计)。</w:t>
      </w:r>
    </w:p>
    <w:p w14:paraId="1C4C39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2.其他生制面制品(自制)的检验项目包括苯甲酸及其钠盐(以苯甲酸计)、柠檬黄、山梨酸及其钾盐(以山梨酸计)、脱氢乙酸及其钠盐(以脱氢乙酸计)。</w:t>
      </w:r>
    </w:p>
    <w:p w14:paraId="5D3489F6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三、茶叶及相关制品</w:t>
      </w:r>
    </w:p>
    <w:p w14:paraId="49C29F75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77D76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2760-2014《食品安全国家标准 食品添加剂使用标准》、GB 2760-2024《食品安全国家标准 食品添加剂使用标准》、GB 2762-2022《食品安全国家标准 食品中污染物限量》、GB 2763-2021《食品安全国家标准 食品中农药最大残留限量》、产品明示标准和质量要求等标准和指标的要求。</w:t>
      </w:r>
    </w:p>
    <w:p w14:paraId="02D356ED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47F53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绿茶、红茶、乌龙茶、黄茶、白茶、黑茶、花茶、袋泡茶、紧压茶的检验项目包括吡虫啉、啶虫脒、毒死蜱、多菌灵、甲拌磷、克百威、灭多威、柠檬黄、铅(以Pb计)、日落黄、水胺硫磷、氧乐果。</w:t>
      </w:r>
    </w:p>
    <w:p w14:paraId="0A396A17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四、淀粉及淀粉制品</w:t>
      </w:r>
    </w:p>
    <w:p w14:paraId="10324263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0EC2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2760-2024《食品安全国家标准 食品添加剂使用标准》、GB 2762-2022《食品安全国家标准 食品中污染物限量》、GB 31637-2016《食品安全国家标准 食用淀粉》等标准和指标的要求。</w:t>
      </w:r>
    </w:p>
    <w:p w14:paraId="21C60AEC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78354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1.淀粉的检验项目包括大肠菌群、二氧化硫残留量、菌落总数、霉菌和酵母、铅(以Pb计)、脱氢乙酸及其钠盐(以脱氢乙酸计)。</w:t>
      </w:r>
    </w:p>
    <w:p w14:paraId="26E994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2.粉丝粉条的检验项目包括赤藓红、靛蓝、二氧化硫残留量、喹啉黄、亮蓝、铝的残留量(干样品,以Al计)、柠檬黄、日落黄、酸性红、苋菜红、新红、胭脂红、诱惑红。</w:t>
      </w:r>
    </w:p>
    <w:p w14:paraId="1DA35FD3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五、调味品</w:t>
      </w:r>
    </w:p>
    <w:p w14:paraId="0B8735EA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3E6DB9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26878-2011《食品安全国家标准 食用盐碘含量》、GB 2717-2018《食品安全国家标准 酱油》、GB 2718-2014《食品安全国家标准 酿造酱》、GB 2719-2018《食品安全国家标准 食醋》、GB 2720-2015《食品安全国家标准 味精》、GB 2721-2015《食品安全国家标准 食用盐》、GB 2760-2014《食品安全国家标准 食品添加剂使用标准》、GB 2760-2024《食品安全国家标准 食品添加剂使用标准》、GB 2761-2017《食品安全国家标准 食品中真菌毒素限量》、GB 2762-2022《食品安全国家标准 食品中污染物限量》、GB/T 18187-2000《酿造食醋》、NY/T 1040-2021《绿色食品 食用盐》、SB/T 10371-2003《鸡精调味料》、产品明示标准和质量要求、《食品中可能违法添加的非食用物质和易滥用的食品添加剂品种名单(第一批)》、《食品中可能违法添加的非食用物质和易滥用的食品添加剂品种名单(第五批)》等标准和指标的要求。</w:t>
      </w:r>
    </w:p>
    <w:p w14:paraId="508845A7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4865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黄豆酱、甜面酱等的检验项目包括安赛蜜、氨基酸态氮、苯甲酸及其钠盐(以苯甲酸计)、大肠菌群、黄曲霉毒素B₁、三氯蔗糖、山梨酸及其钾盐(以山梨酸计)、糖精钠(以糖精计)、甜蜜素(以环己基氨基磺酸计)、脱氢乙酸及其钠盐(以脱氢乙酸计)。</w:t>
      </w:r>
    </w:p>
    <w:p w14:paraId="1E294E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2.火锅底料、麻辣烫底料的检验项目包括苯甲酸及其钠盐(以苯甲酸计)、可待因、吗啡、那可丁、山梨酸及其钾盐(以山梨酸计)、脱氢乙酸及其钠盐(以脱氢乙酸计)、罂粟碱。</w:t>
      </w:r>
    </w:p>
    <w:p w14:paraId="7A1ADA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3.鸡粉、鸡精调味料的检验项目包括呈味核苷酸二钠、大肠菌群、谷氨酸钠、菌落总数、糖精钠(以糖精计)、甜蜜素(以环己基氨基磺酸计)。</w:t>
      </w:r>
    </w:p>
    <w:p w14:paraId="1573AD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酱油的检验项目包括氨基酸态氮(以氮计)、苯甲酸及其钠盐(以苯甲酸计)、大肠菌群、对羟基苯甲酸酯类及其钠盐(以对羟基苯甲酸计)、菌落总数、三氯蔗糖、山梨酸及其钾盐(以山梨酸计)、糖精钠(以糖精计)、甜蜜素(以环己基氨基磺酸计)、脱氢乙酸及其钠盐(以脱氢乙酸计)。</w:t>
      </w:r>
    </w:p>
    <w:p w14:paraId="2E377D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5.辣椒、花椒、辣椒粉、花椒粉的检验项目包括二氧化硫残留量、罗丹明B、柠檬黄、铅(以Pb计)、日落黄、脱氢乙酸及其钠盐(以脱氢乙酸计)、胭脂红。</w:t>
      </w:r>
    </w:p>
    <w:p w14:paraId="2C9EC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6.料酒的检验项目包括苯甲酸及其钠盐(以苯甲酸计)、三氯蔗糖、山梨酸及其钾盐(以山梨酸计)、糖精钠(以糖精计)、甜蜜素(以环己基氨基磺酸计)、脱氢乙酸及其钠盐(以脱氢乙酸计)。</w:t>
      </w:r>
    </w:p>
    <w:p w14:paraId="65C18D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7.普通食用盐的检验项目包括碘(以I计)、铅(以Pb计)、亚铁氰化钾/亚铁氰化钠(以[Fe(CN)₆]⁴⁻计)、亚铁氰化钾/亚铁氰化钠(以亚铁氰根计)、总砷(以As计)。</w:t>
      </w:r>
    </w:p>
    <w:p w14:paraId="3118C7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其他固体调味料的检验项目包括阿斯巴甜、安赛蜜、苯甲酸及其钠盐(以苯甲酸计)、二氧化硫残留量、山梨酸及其钾盐(以山梨酸计)、糖精钠(以糖精计)、甜蜜素(以环己基氨基磺酸计)、脱氢乙酸及其钠盐(以脱氢乙酸计)。</w:t>
      </w:r>
    </w:p>
    <w:p w14:paraId="215B0C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.食醋的检验项目包括苯甲酸及其钠盐(以苯甲酸计)、对羟基苯甲酸酯类及其钠盐(以对羟基苯甲酸计)、菌落总数、三氯蔗糖、山梨酸及其钾盐(以山梨酸计)、糖精钠(以糖精计)、甜蜜素(以环己基氨基磺酸计)、脱氢乙酸及其钠盐(以脱氢乙酸计)、总酸(以乙酸计)。</w:t>
      </w:r>
    </w:p>
    <w:p w14:paraId="404E4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10.味精的检验项目包括谷氨酸钠(以干基计)。</w:t>
      </w:r>
    </w:p>
    <w:p w14:paraId="353ACACD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方便食品</w:t>
      </w:r>
    </w:p>
    <w:p w14:paraId="6DD7EAB8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62A22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17400-2015《食品安全国家标准 方便面》、GB 2760-2024《食品安全国家标准 食品添加剂使用标准》、GB 29921-2021《食品安全国家标准 预包装食品中致病菌限量》、GB 31607-2021《食品安全国家标准 散装即食食品中致病菌限量》、产品明示标准和质量要求等标准和指标的要求。</w:t>
      </w:r>
    </w:p>
    <w:p w14:paraId="4C2E5792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A03A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调味面制品的检验项目包括苯甲酸及其钠盐(以苯甲酸计)、大肠菌群、金黄色葡萄球菌、菌落总数、霉菌、三氯蔗糖、沙门氏菌、山梨酸及其钾盐(以山梨酸计)、糖精钠(以糖精计)、脱氢乙酸及其钠盐(以脱氢乙酸计)。</w:t>
      </w:r>
    </w:p>
    <w:p w14:paraId="328E5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2.油炸面、非油炸面、方便米粉(米线)、方便粉丝的检验项目包括大肠菌群、菌落总数。</w:t>
      </w:r>
    </w:p>
    <w:p w14:paraId="51E95B1B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七、罐头</w:t>
      </w:r>
    </w:p>
    <w:p w14:paraId="1831DA1B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5E86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2760-2014《食品安全国家标准 食品添加剂使用标准》、GB 2762-2022《食品安全国家标准 食品中污染物限量》、GB 7098-2015《食品安全国家标准 罐头食品》等标准和指标的要求。</w:t>
      </w:r>
    </w:p>
    <w:p w14:paraId="45B2453C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D4A1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畜禽肉类罐头的检验项目包括苯甲酸及其钠盐(以苯甲酸计)、铅(以Pb计)、山梨酸及其钾盐(以山梨酸计)、商业无菌、糖精钠(以糖精计)。</w:t>
      </w:r>
    </w:p>
    <w:p w14:paraId="688FC68F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八、酒类</w:t>
      </w:r>
    </w:p>
    <w:p w14:paraId="0D425EEF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02A4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2757-2012《食品安全国家标准 蒸馏酒及其配制酒》、GB 2758-2012《食品安全国家标准 发酵酒及其配制酒》、GB 2760-2014《食品安全国家标准 食品添加剂使用标准》、GB 2760-2024《食品安全国家标准 食品添加剂使用标准》、NY/T 1885-2017《绿色食品 米酒》、产品明示标准和质量要求等标准和指标的要求。</w:t>
      </w:r>
    </w:p>
    <w:p w14:paraId="0F18B6AC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C09BB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1.啤酒的检验项目包括甲醛、酒精度。</w:t>
      </w:r>
    </w:p>
    <w:p w14:paraId="4786E2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2.其他发酵酒的检验项目包括苯甲酸及其钠盐(以苯甲酸计)、酒精度、酒精度(20°C)、山梨酸及其钾盐(以山梨酸计)、糖精钠(以糖精计)。</w:t>
      </w:r>
    </w:p>
    <w:p w14:paraId="5EC32E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3.以蒸馏酒及食用酒精为酒基的配制酒的检验项目包括甲醇、氰化物(以HCN计)、甜蜜素(以环己基氨基磺酸计)。</w:t>
      </w:r>
    </w:p>
    <w:p w14:paraId="166FF1FF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九、粮食加工品</w:t>
      </w:r>
    </w:p>
    <w:p w14:paraId="7FA42462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7CB13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2760-2024《食品安全国家标准 食品添加剂使用标准》、GB 2761-2017《食品安全国家标准 食品中真菌毒素限量》、GB 2762-2022《食品安全国家标准 食品中污染物限量》、产品明示标准和质量要求等标准和指标的要求。</w:t>
      </w:r>
    </w:p>
    <w:p w14:paraId="541BC598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817B4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1.大米的检验项目包括苯并[a]芘、镉(以Cd计)、黄曲霉毒素B₁、铅(以Pb计)、赭曲霉毒素A。</w:t>
      </w:r>
    </w:p>
    <w:p w14:paraId="1EF142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2.发酵面制品的检验项目包括安赛蜜、苯甲酸及其钠盐(以苯甲酸计)、柠檬黄、山梨酸及其钾盐(以山梨酸计)、糖精钠(以糖精计)、甜蜜素(以环己基氨基磺酸计)、脱氢乙酸及其钠盐(以脱氢乙酸计)、胭脂红。</w:t>
      </w:r>
    </w:p>
    <w:p w14:paraId="702431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3.挂面的检验项目包括柠檬黄、铅(以Pb计)、日落黄、脱氢乙酸及其钠盐(以脱氢乙酸计)。</w:t>
      </w:r>
    </w:p>
    <w:p w14:paraId="7B67E872">
      <w:pPr>
        <w:numPr>
          <w:ilvl w:val="0"/>
          <w:numId w:val="0"/>
        </w:numPr>
        <w:adjustRightInd w:val="0"/>
        <w:spacing w:line="640" w:lineRule="exact"/>
        <w:ind w:left="0" w:leftChars="0" w:firstLine="0" w:firstLine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肉制品</w:t>
      </w:r>
    </w:p>
    <w:p w14:paraId="7C3ECF10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20E10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2726-2016《食品安全国家标准 熟肉制品》、GB 2760-2024《食品安全国家标准 食品添加剂使用标准》、GB 29921-2021《食品安全国家标准 预包装食品中致病菌限量》、《食品中可能违法添加的非食用物质和易滥用的食品添加剂品种名单(第五批)》等标准和指标的要求。</w:t>
      </w:r>
    </w:p>
    <w:p w14:paraId="66F74131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B4819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熏煮香肠火腿制品的检验项目包括苯甲酸及其钠盐(以苯甲酸计)、大肠菌群、单核细胞增生李斯特氏菌、金黄色葡萄球菌、菌落总数、氯霉素、纳他霉素、沙门氏菌、山梨酸及其钾盐(以山梨酸计)、脱氢乙酸及其钠盐(以脱氢乙酸计)、胭脂红、诱惑红。</w:t>
      </w:r>
    </w:p>
    <w:p w14:paraId="5E72ECFA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乳制品</w:t>
      </w:r>
    </w:p>
    <w:p w14:paraId="75BF179F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05526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19302-2010《食品安全国家标准 发酵乳》、GB 25190-2010《食品安全国家标准 灭菌乳》、GB 25191-2010《食品安全国家标准 调制乳》、GB 2760-2024《食品安全国家标准 食品添加剂使用标准》、GB 2762-2022《食品安全国家标准 食品中污染物限量》、GB 29921-2021《食品安全国家标准 预包装食品中致病菌限量》、产品明示标准和质量要求、《关于三聚氰胺在食品中的限量值的公告》等标准和指标的要求。</w:t>
      </w:r>
    </w:p>
    <w:p w14:paraId="0B0DC079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3FEDF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1.调制乳的检验项目包括蛋白质、铅(以Pb计)、三聚氰胺、商业无菌。</w:t>
      </w:r>
    </w:p>
    <w:p w14:paraId="44F09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2.发酵乳的检验项目包括大肠菌群、蛋白质、酵母、金黄色葡萄球菌、霉菌、铅(以Pb计)、三聚氰胺、沙门氏菌、山梨酸及其钾盐(以山梨酸计)。</w:t>
      </w:r>
    </w:p>
    <w:p w14:paraId="12ABF0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3.灭菌乳的检验项目包括丙二醇、蛋白质、铅(以Pb计)、三聚氰胺、商业无菌、酸度。</w:t>
      </w:r>
    </w:p>
    <w:p w14:paraId="1A1ADBE6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食糖</w:t>
      </w:r>
    </w:p>
    <w:p w14:paraId="7511FAC5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349ED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13104-2014《食品安全国家标准 食糖》、GB 2760-2014《食品安全国家标准 食品添加剂使用标准》、GB 2760-2024《食品安全国家标准 食品添加剂使用标准》等标准和指标的要求。</w:t>
      </w:r>
    </w:p>
    <w:p w14:paraId="58CB5340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D980E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1.白砂糖的检验项目包括二氧化硫残留量、螨。</w:t>
      </w:r>
    </w:p>
    <w:p w14:paraId="48524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2.冰糖的检验项目包括赤藓红、二氧化硫残留量、喹啉黄、螨、柠檬黄、日落黄、酸性红、苋菜红、新红、胭脂红、诱惑红。</w:t>
      </w:r>
    </w:p>
    <w:p w14:paraId="74750E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3.绵白糖的检验项目包括二氧化硫残留量、螨。</w:t>
      </w:r>
    </w:p>
    <w:p w14:paraId="3AF872F5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食用油、油脂及其制品</w:t>
      </w:r>
    </w:p>
    <w:p w14:paraId="0FB9EFAE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A6748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2716-2018《食品安全国家标准 植物油》、GB 2760-2024《食品安全国家标准 食品添加剂使用标准》、GB/T 1535-2017《大豆油》、产品明示标准和质量要求等标准和指标的要求。</w:t>
      </w:r>
    </w:p>
    <w:p w14:paraId="34C31068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0C2D6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大豆油的检验项目包括过氧化值、溶剂残留量、酸价(KOH)、特丁基对苯二酚(TBHQ)。</w:t>
      </w:r>
    </w:p>
    <w:p w14:paraId="18A544B2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蔬菜制品</w:t>
      </w:r>
    </w:p>
    <w:p w14:paraId="7ED69BD4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6899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2760-2014《食品安全国家标准 食品添加剂使用标准》、GB 2760-2024《食品安全国家标准 食品添加剂使用标准》、GB 2762-2022《食品安全国家标准 食品中污染物限量》、产品明示标准和质量要求等标准和指标的要求。</w:t>
      </w:r>
    </w:p>
    <w:p w14:paraId="598E9717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C4FC9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腌菜的检验项目包括苯甲酸及其钠盐(以苯甲酸计)、二氧化硫残留量、防腐剂混合使用时各自用量占其最大使用量的比例之和、铅(以Pb计)、山梨酸及其钾盐(以山梨酸计)、糖精钠(以糖精计)、甜蜜素(以环己基氨基磺酸计)、脱氢乙酸及其钠盐(以脱氢乙酸计)。</w:t>
      </w:r>
    </w:p>
    <w:p w14:paraId="235F150A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水果制品</w:t>
      </w:r>
    </w:p>
    <w:p w14:paraId="0FDF0CE9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31ABF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14884-2016《食品安全国家标准 蜜饯》、GB 2760-2024《食品安全国家标准 食品添加剂使用标准》、GB 2762-2022《食品安全国家标准 食品中污染物限量》等标准和指标的要求。</w:t>
      </w:r>
    </w:p>
    <w:p w14:paraId="60FFFA7B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F6622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蜜饯类、凉果类、果脯类、话化类、果糕类的检验项目包括苯甲酸及其钠盐(以苯甲酸计)、大肠菌群、二氧化硫残留量、菌落总数、霉菌、铅(以Pb计)、山梨酸及其钾盐(以山梨酸计)、糖精钠(以糖精计)、甜蜜素(以环己基氨基磺酸计)、脱氢乙酸及其钠盐(以脱氢乙酸计)。</w:t>
      </w:r>
    </w:p>
    <w:p w14:paraId="42AD8341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十六、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速冻食品</w:t>
      </w:r>
    </w:p>
    <w:p w14:paraId="6D35FBC9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5F694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2760-2024《食品安全国家标准 食品添加剂使用标准》、GB 2762-2022《食品安全国家标准 食品中污染物限量》等标准和指标的要求。</w:t>
      </w:r>
    </w:p>
    <w:p w14:paraId="1EDA8253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03EA8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速冻面米生制品的检验项目包括铅(以Pb计)、糖精钠(以糖精计)。</w:t>
      </w:r>
    </w:p>
    <w:p w14:paraId="3DC5DBDF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十七、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糖果制品</w:t>
      </w:r>
    </w:p>
    <w:p w14:paraId="460058D8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6C46E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19299-2015《食品安全国家标准 果冻》、GB 2760-2024《食品安全国家标准 食品添加剂使用标准》等标准和指标的要求。</w:t>
      </w:r>
    </w:p>
    <w:p w14:paraId="1FB7F0CB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779E4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果冻的检验项目包括苯甲酸及其钠盐(以苯甲酸计)、大肠菌群、酵母、菌落总数、霉菌、山梨酸及其钾盐(以山梨酸计)、糖精钠(以糖精计)、甜蜜素(以环己基氨基磺酸计)。</w:t>
      </w:r>
    </w:p>
    <w:p w14:paraId="4B1C81B9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十八、</w:t>
      </w:r>
      <w:r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饮料</w:t>
      </w:r>
    </w:p>
    <w:p w14:paraId="0FD9B97C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248165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17323-1998《瓶装饮用纯净水》、GB 19298-2014《食品安全国家标准 包装饮用水》、GB 2760-2024《食品安全国家标准 食品添加剂使用标准》、GB 2762-2022《食品安全国家标准 食品中污染物限量》、GB 7101-2022《食品安全国家标准 饮料》、GB 8537-2018《食品安全国家标准 饮用天然矿泉水》、GB/T 21733-2008《茶饮料》、产品明示标准和质量要求等标准和指标的要求。</w:t>
      </w:r>
    </w:p>
    <w:p w14:paraId="20C8EC41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AEB6A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1.茶饮料的检验项目包括茶多酚、菌落总数、咖啡因、脱氢乙酸及其钠盐(以脱氢乙酸计)。</w:t>
      </w:r>
    </w:p>
    <w:p w14:paraId="310BC3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2.蛋白饮料的检验项目包括蛋白质、商业无菌、脱氢乙酸及其钠盐(以脱氢乙酸计)。</w:t>
      </w:r>
    </w:p>
    <w:p w14:paraId="6E28C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果蔬汁类及其饮料的检验项目包括安赛蜜、苯甲酸及其钠盐(以苯甲酸计)、大肠菌群、酵母、菌落总数、亮蓝、霉菌、柠檬黄、铅(以Pb计)、日落黄、山梨酸及其钾盐(以山梨酸计)、甜蜜素(以环己基氨基磺酸计)、脱氢乙酸及其钠盐(以脱氢乙酸计)、苋菜红、胭脂红。</w:t>
      </w:r>
    </w:p>
    <w:p w14:paraId="3D4BFC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4.其他类饮用水的检验项目包括大肠菌群、铜绿假单胞菌、溴酸盐、亚硝酸盐(以NO₂⁻计)、余氯(游离氯)。</w:t>
      </w:r>
    </w:p>
    <w:p w14:paraId="7832EE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饮料的检验项目包括苯甲酸及其钠盐(以苯甲酸计)、大肠菌群、酵母、菌落总数、亮蓝、霉菌、柠檬黄、日落黄、山梨酸及其钾盐(以山梨酸计)、糖精钠(以糖精计)、甜蜜素(以环己基氨基磺酸计)、脱氢乙酸及其钠盐(以脱氢乙酸计)、苋菜红、胭脂红。</w:t>
      </w:r>
    </w:p>
    <w:p w14:paraId="661A72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6.碳酸饮料(汽水)的检验项目包括苯甲酸及其钠盐(以苯甲酸计)、酵母、菌落总数、霉菌、山梨酸及其钾盐(以山梨酸计)、甜蜜素(以环己基氨基磺酸计)。</w:t>
      </w:r>
    </w:p>
    <w:p w14:paraId="3A024B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7.饮用纯净水的检验项目包括大肠菌群、电导率[(25士1) °C]、铜绿假单胞菌、溴酸盐、亚硝酸盐(以NO₂⁻计)、余氯(游离氯)。</w:t>
      </w:r>
    </w:p>
    <w:p w14:paraId="3CCC18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8.饮用天然矿泉水的检验项目包括大肠菌群、界限指标-偏硅酸、镍、铜绿假单胞菌、硝酸盐(以NO₃⁻计)、溴酸盐、亚硝酸盐(以NO₂⁻计)。</w:t>
      </w:r>
    </w:p>
    <w:p w14:paraId="2B7D4FB4">
      <w:pPr>
        <w:numPr>
          <w:ilvl w:val="0"/>
          <w:numId w:val="0"/>
        </w:numPr>
        <w:adjustRightInd w:val="0"/>
        <w:spacing w:line="640" w:lineRule="exact"/>
        <w:ind w:leftChars="0"/>
        <w:outlineLvl w:val="0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十九、食用农产品</w:t>
      </w:r>
    </w:p>
    <w:p w14:paraId="6A2AF9DD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68A78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抽检依据是西安市碑林区市场监督管理局食品安全抽检工作计划、GB 22556-2008《豆芽卫生标准》、GB 2760-2024《食品安全国家标准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食品中兽药最大残留限量》、关于豆芽生产过程中禁止使用6-苄基腺嘌呤等物质的公告(2015 年第 11 号)、《食品动物中禁止使用的药品及其他化合物清单》等标准和指标的要求。</w:t>
      </w:r>
    </w:p>
    <w:p w14:paraId="6594F8AB">
      <w:pPr>
        <w:adjustRightInd w:val="0"/>
        <w:spacing w:line="640" w:lineRule="exact"/>
        <w:ind w:firstLine="643" w:firstLineChars="200"/>
        <w:outlineLvl w:val="1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399B8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outlineLvl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1.畜禽肉及副产品</w:t>
      </w:r>
    </w:p>
    <w:p w14:paraId="384169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1）猪肉的检验项目包括地塞米松、恩诺沙星、氟苯尼考、磺胺类(总量)、甲氧苄啶、克伦特罗、莱克多巴胺、氯霉素、沙丁胺醇。</w:t>
      </w:r>
    </w:p>
    <w:p w14:paraId="4E0D74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outlineLvl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2.蔬菜</w:t>
      </w:r>
    </w:p>
    <w:p w14:paraId="333E9A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1）葱的检验项目包括毒死蜱、甲拌磷、甲基异柳磷、克百威、氯氟氰菊酯和高效氯氟氰菊酯、噻虫嗪、水胺硫磷、氧乐果。</w:t>
      </w:r>
    </w:p>
    <w:p w14:paraId="09C0E2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2）大白菜的检验项目包括毒死蜱、水胺硫磷、乙酰甲胺磷。</w:t>
      </w:r>
    </w:p>
    <w:p w14:paraId="3FB916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3）豆芽的检验项目包括4-氯苯氧乙酸钠(以4-氯苯氧乙酸计)、6-苄基腺嘌呤(6-BA)、亚硫酸盐(以SO₂计)、总汞(以Hg计)。</w:t>
      </w:r>
    </w:p>
    <w:p w14:paraId="122AF4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4）番茄的检验项目包括敌敌畏、毒死蜱、腐霉利、氯氟氰菊酯和高效氯氟氰菊酯。</w:t>
      </w:r>
    </w:p>
    <w:p w14:paraId="6D09EB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5）黄瓜的检验项目包括敌敌畏、毒死蜱、腐霉利、氧乐果。</w:t>
      </w:r>
    </w:p>
    <w:p w14:paraId="4346BE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6）姜的检验项目包括吡虫啉、敌敌畏、毒死蜱、二氧化硫残留量、甲拌磷、氯氟氰菊酯和高效氯氟氰菊酯、铅(以Pb计)、噻虫胺、噻虫嗪、氧乐果。</w:t>
      </w:r>
    </w:p>
    <w:p w14:paraId="08F449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7）结球甘蓝的检验项目包括甲基异柳磷、氧乐果、乙酰甲胺磷。</w:t>
      </w:r>
    </w:p>
    <w:p w14:paraId="03AE60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8）韭菜的检验项目包括敌敌畏、啶虫脒、毒死蜱、腐霉利、甲拌磷、克百威、氯氟氰菊酯和高效氯氟氰菊酯、水胺硫磷、氧乐果。</w:t>
      </w:r>
    </w:p>
    <w:p w14:paraId="3A9AA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9）辣椒的检验项目包括倍硫磷、苯醚甲环唑、吡虫啉、敌敌畏、啶虫脒、毒死蜱、克百威、联苯菊酯、氯氟氰菊酯和高效氯氟氰菊酯、噻虫胺、噻虫嗪、水胺硫磷、氧乐果。</w:t>
      </w:r>
    </w:p>
    <w:p w14:paraId="62FF2E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10）马铃薯的检验项目包括毒死蜱、镉(以Cd计)、甲拌磷、氯氟氰菊酯和高效氯氟氰菊酯、氯氰菊酯和高效氯氰菊酯、铅(以Pb计)、噻虫嗪。</w:t>
      </w:r>
    </w:p>
    <w:p w14:paraId="7220D3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11）普通白菜的检验项目包括吡虫啉、敌敌畏、啶虫脒、毒死蜱、甲拌磷、水胺硫磷、氧乐果。</w:t>
      </w:r>
    </w:p>
    <w:p w14:paraId="5B6655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12）芹菜的检验项目包括苯醚甲环唑、敌敌畏、毒死蜱、甲拌磷、克百威、噻虫胺、三氯杀螨醇、水胺硫磷、氧乐果。</w:t>
      </w:r>
    </w:p>
    <w:p w14:paraId="0C184F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13）山药的检验项目包括毒死蜱、克百威、咪鲜胺和咪鲜胺锰盐、铅(以Pb计)。</w:t>
      </w:r>
    </w:p>
    <w:p w14:paraId="633AC7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14）鲜食用菌的检验项目包括镉(以Cd计)、氯氟氰菊酯和高效氯氟氰菊酯、氯氰菊酯和高效氯氰菊酯。</w:t>
      </w:r>
    </w:p>
    <w:p w14:paraId="50297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15）洋葱的检验项目包括毒死蜱、镉(以Cd计)、久效磷、铅(以Pb计)、氧乐果、乙酰甲胺磷。</w:t>
      </w:r>
    </w:p>
    <w:p w14:paraId="74292B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outlineLvl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4.水果类</w:t>
      </w:r>
    </w:p>
    <w:p w14:paraId="2CD312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1）橙的检验项目包括苯醚甲环唑、丙溴磷、联苯菊酯、水胺硫磷。</w:t>
      </w:r>
    </w:p>
    <w:p w14:paraId="64F291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2）柑、橘的检验项目包括苯醚甲环唑、丙溴磷、毒死蜱、联苯菊酯、氯氟氰菊酯和高效氯氟氰菊酯、水胺硫磷。</w:t>
      </w:r>
    </w:p>
    <w:p w14:paraId="653904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3）火龙果的检验项目包括克百威、氧乐果。</w:t>
      </w:r>
    </w:p>
    <w:p w14:paraId="3587E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4）梨的检验项目包括敌敌畏、毒死蜱、水胺硫磷。</w:t>
      </w:r>
    </w:p>
    <w:p w14:paraId="18F07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5）荔枝的检验项目包括苯醚甲环唑、吡唑醚菌酯、毒死蜱、氯氟氰菊酯和高效氯氟氰菊酯。</w:t>
      </w:r>
    </w:p>
    <w:p w14:paraId="6B18B2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6）芒果的检验项目包括苯醚甲环唑、吡唑醚菌酯、噻虫胺、戊唑醇、氧乐果。</w:t>
      </w:r>
    </w:p>
    <w:p w14:paraId="095F6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7）柠檬的检验项目包括多菌灵、克百威、联苯菊酯、水胺硫磷。</w:t>
      </w:r>
    </w:p>
    <w:p w14:paraId="175056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8）苹果的检验项目包括敌敌畏、毒死蜱、氧乐果。</w:t>
      </w:r>
    </w:p>
    <w:p w14:paraId="2CA8F1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9）葡萄的检验项目包括苯醚甲环唑、联苯菊酯、氯氟氰菊酯和高效氯氟氰菊酯。</w:t>
      </w:r>
    </w:p>
    <w:p w14:paraId="35A87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10）桃的检验项目包括苯醚甲环唑、吡虫啉、敌敌畏、克百威、氧乐果。</w:t>
      </w:r>
    </w:p>
    <w:p w14:paraId="2101D5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11）甜瓜类的检验项目包括克百威、烯酰吗啉、氧乐果。</w:t>
      </w:r>
    </w:p>
    <w:p w14:paraId="2EE93C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12）西瓜的检验项目包括苯醚甲环唑、克百威、噻虫嗪、氧乐果。</w:t>
      </w:r>
    </w:p>
    <w:p w14:paraId="7004EA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13）香蕉的检验项目包括苯醚甲环唑、吡虫啉、腈苯唑、联苯菊酯、噻虫胺、噻虫嗪。</w:t>
      </w:r>
    </w:p>
    <w:p w14:paraId="7562DA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14）油桃的检验项目包括苯醚甲环唑、敌敌畏、噻虫胺、氧乐果。</w:t>
      </w:r>
    </w:p>
    <w:p w14:paraId="7CE42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left"/>
        <w:textAlignment w:val="auto"/>
        <w:outlineLvl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4.鲜蛋</w:t>
      </w:r>
    </w:p>
    <w:p w14:paraId="4CC398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鸡蛋的检验项目包括地美硝唑、多西环素、恩诺沙星、氟苯尼考、甲硝唑、氯霉素、氧氟沙星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C8F802-F676-417F-ACA6-CFA5B4F727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99F4FCD0-2A57-44A1-A84B-FB01F056A1D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BACF275-26A0-4F54-8615-3515D2344BA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0ECFA5F-4A31-484F-B4A1-43C5949AF5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43C98EC-435C-4BDC-9B3E-FC57A1037E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252279D-DE7D-456B-86A3-029CF3A23B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3B75A23"/>
    <w:rsid w:val="002235CA"/>
    <w:rsid w:val="00426A9A"/>
    <w:rsid w:val="005539A0"/>
    <w:rsid w:val="005C6ADC"/>
    <w:rsid w:val="00814795"/>
    <w:rsid w:val="008B73C2"/>
    <w:rsid w:val="00A3470B"/>
    <w:rsid w:val="00B355EF"/>
    <w:rsid w:val="00BF52BD"/>
    <w:rsid w:val="0119677B"/>
    <w:rsid w:val="013E61E2"/>
    <w:rsid w:val="01491686"/>
    <w:rsid w:val="01721B83"/>
    <w:rsid w:val="017D4F5C"/>
    <w:rsid w:val="01A258DD"/>
    <w:rsid w:val="01AB2081"/>
    <w:rsid w:val="01D05E0C"/>
    <w:rsid w:val="01D256A8"/>
    <w:rsid w:val="01E603D0"/>
    <w:rsid w:val="02101473"/>
    <w:rsid w:val="021A27AB"/>
    <w:rsid w:val="021C2731"/>
    <w:rsid w:val="02373A07"/>
    <w:rsid w:val="024B505A"/>
    <w:rsid w:val="02704AC1"/>
    <w:rsid w:val="02720839"/>
    <w:rsid w:val="0273635F"/>
    <w:rsid w:val="028E13EB"/>
    <w:rsid w:val="029A20F1"/>
    <w:rsid w:val="029E162E"/>
    <w:rsid w:val="02B32C00"/>
    <w:rsid w:val="02BF77F6"/>
    <w:rsid w:val="02D52B76"/>
    <w:rsid w:val="02E35AE5"/>
    <w:rsid w:val="031418F0"/>
    <w:rsid w:val="03196F07"/>
    <w:rsid w:val="0341692E"/>
    <w:rsid w:val="034C72DC"/>
    <w:rsid w:val="03893948"/>
    <w:rsid w:val="03B23275"/>
    <w:rsid w:val="03B75A23"/>
    <w:rsid w:val="03EE2141"/>
    <w:rsid w:val="03F1578E"/>
    <w:rsid w:val="040E27E3"/>
    <w:rsid w:val="04117BDE"/>
    <w:rsid w:val="043D6C25"/>
    <w:rsid w:val="04447FB3"/>
    <w:rsid w:val="044554C6"/>
    <w:rsid w:val="04497378"/>
    <w:rsid w:val="047270E5"/>
    <w:rsid w:val="0489068E"/>
    <w:rsid w:val="04893C18"/>
    <w:rsid w:val="049820AD"/>
    <w:rsid w:val="04C82992"/>
    <w:rsid w:val="04E13280"/>
    <w:rsid w:val="04E43A15"/>
    <w:rsid w:val="04F01EE9"/>
    <w:rsid w:val="051240F9"/>
    <w:rsid w:val="051D79CC"/>
    <w:rsid w:val="053327F3"/>
    <w:rsid w:val="0539756E"/>
    <w:rsid w:val="05437F2D"/>
    <w:rsid w:val="05461B09"/>
    <w:rsid w:val="0552125B"/>
    <w:rsid w:val="05560E1B"/>
    <w:rsid w:val="056D353A"/>
    <w:rsid w:val="05726DA2"/>
    <w:rsid w:val="057730B9"/>
    <w:rsid w:val="05787209"/>
    <w:rsid w:val="05834B0B"/>
    <w:rsid w:val="05A351AD"/>
    <w:rsid w:val="05A5257F"/>
    <w:rsid w:val="05A54A82"/>
    <w:rsid w:val="05A73CBA"/>
    <w:rsid w:val="05B41E98"/>
    <w:rsid w:val="05B9677F"/>
    <w:rsid w:val="05D51524"/>
    <w:rsid w:val="05D830A9"/>
    <w:rsid w:val="05DF62C8"/>
    <w:rsid w:val="05F24608"/>
    <w:rsid w:val="060210F0"/>
    <w:rsid w:val="06052E39"/>
    <w:rsid w:val="06107CC7"/>
    <w:rsid w:val="06231E4A"/>
    <w:rsid w:val="062E2CC9"/>
    <w:rsid w:val="06336531"/>
    <w:rsid w:val="06473D8B"/>
    <w:rsid w:val="06A50AB1"/>
    <w:rsid w:val="06AE5BB8"/>
    <w:rsid w:val="06B132BD"/>
    <w:rsid w:val="06B55198"/>
    <w:rsid w:val="06C13B3D"/>
    <w:rsid w:val="06DD66EC"/>
    <w:rsid w:val="07033DEA"/>
    <w:rsid w:val="07035F04"/>
    <w:rsid w:val="07073A5E"/>
    <w:rsid w:val="070C315F"/>
    <w:rsid w:val="0733430F"/>
    <w:rsid w:val="077747E4"/>
    <w:rsid w:val="078132CC"/>
    <w:rsid w:val="07A8413F"/>
    <w:rsid w:val="07B80571"/>
    <w:rsid w:val="07E51AAD"/>
    <w:rsid w:val="07F41CF0"/>
    <w:rsid w:val="08275C22"/>
    <w:rsid w:val="082C148A"/>
    <w:rsid w:val="08316AA1"/>
    <w:rsid w:val="08370563"/>
    <w:rsid w:val="084033B6"/>
    <w:rsid w:val="086A41BB"/>
    <w:rsid w:val="087A5175"/>
    <w:rsid w:val="087C5C24"/>
    <w:rsid w:val="089963F4"/>
    <w:rsid w:val="08A043BE"/>
    <w:rsid w:val="08A454C4"/>
    <w:rsid w:val="08A74FB5"/>
    <w:rsid w:val="08C00E4C"/>
    <w:rsid w:val="08D5567E"/>
    <w:rsid w:val="08D833C0"/>
    <w:rsid w:val="08D92BD6"/>
    <w:rsid w:val="08DF5C89"/>
    <w:rsid w:val="08F31FA8"/>
    <w:rsid w:val="08FD2E27"/>
    <w:rsid w:val="090B42AF"/>
    <w:rsid w:val="0949606C"/>
    <w:rsid w:val="095C5D9F"/>
    <w:rsid w:val="095F763D"/>
    <w:rsid w:val="098F1EB4"/>
    <w:rsid w:val="099E0166"/>
    <w:rsid w:val="09CA0F5B"/>
    <w:rsid w:val="09D90354"/>
    <w:rsid w:val="09DC2A3C"/>
    <w:rsid w:val="09E176E4"/>
    <w:rsid w:val="0A0C3321"/>
    <w:rsid w:val="0A1641A0"/>
    <w:rsid w:val="0A1E242F"/>
    <w:rsid w:val="0A1E3055"/>
    <w:rsid w:val="0A4C1970"/>
    <w:rsid w:val="0A73514E"/>
    <w:rsid w:val="0A8565ED"/>
    <w:rsid w:val="0AA941E7"/>
    <w:rsid w:val="0AAE3C9B"/>
    <w:rsid w:val="0AB15C77"/>
    <w:rsid w:val="0ABD461B"/>
    <w:rsid w:val="0B1B1342"/>
    <w:rsid w:val="0B2D48C5"/>
    <w:rsid w:val="0B3316D4"/>
    <w:rsid w:val="0B4E67FF"/>
    <w:rsid w:val="0B70659C"/>
    <w:rsid w:val="0B7A075E"/>
    <w:rsid w:val="0B930F6B"/>
    <w:rsid w:val="0BB23A2F"/>
    <w:rsid w:val="0BB736FB"/>
    <w:rsid w:val="0BCD630F"/>
    <w:rsid w:val="0BF62CEF"/>
    <w:rsid w:val="0BF71DAF"/>
    <w:rsid w:val="0BFA364D"/>
    <w:rsid w:val="0BFA53FB"/>
    <w:rsid w:val="0BFB34FE"/>
    <w:rsid w:val="0C1741FF"/>
    <w:rsid w:val="0C25691C"/>
    <w:rsid w:val="0C261DA4"/>
    <w:rsid w:val="0C346B5F"/>
    <w:rsid w:val="0C540FAF"/>
    <w:rsid w:val="0C825B1D"/>
    <w:rsid w:val="0C8C68EF"/>
    <w:rsid w:val="0CBA0771"/>
    <w:rsid w:val="0CC003F3"/>
    <w:rsid w:val="0CC25F19"/>
    <w:rsid w:val="0CD30126"/>
    <w:rsid w:val="0CD407F8"/>
    <w:rsid w:val="0CDA7707"/>
    <w:rsid w:val="0CEB5E59"/>
    <w:rsid w:val="0CFC43D3"/>
    <w:rsid w:val="0D0E115E"/>
    <w:rsid w:val="0D10137A"/>
    <w:rsid w:val="0D2E1801"/>
    <w:rsid w:val="0D3037CB"/>
    <w:rsid w:val="0D38267F"/>
    <w:rsid w:val="0D3D37F2"/>
    <w:rsid w:val="0D7B6E46"/>
    <w:rsid w:val="0DAE2941"/>
    <w:rsid w:val="0DC83A03"/>
    <w:rsid w:val="0DDF6F9F"/>
    <w:rsid w:val="0E06452B"/>
    <w:rsid w:val="0E0A5DCA"/>
    <w:rsid w:val="0E0B69A1"/>
    <w:rsid w:val="0E372937"/>
    <w:rsid w:val="0E4D215A"/>
    <w:rsid w:val="0E5C2EA3"/>
    <w:rsid w:val="0E792584"/>
    <w:rsid w:val="0E8E60D1"/>
    <w:rsid w:val="0E99714E"/>
    <w:rsid w:val="0EA916B3"/>
    <w:rsid w:val="0EB61AAE"/>
    <w:rsid w:val="0EB67D00"/>
    <w:rsid w:val="0EB75826"/>
    <w:rsid w:val="0EE20AF5"/>
    <w:rsid w:val="0EE239EA"/>
    <w:rsid w:val="0EEC3721"/>
    <w:rsid w:val="0EF20506"/>
    <w:rsid w:val="0F21415D"/>
    <w:rsid w:val="0F2509E1"/>
    <w:rsid w:val="0F2D00CF"/>
    <w:rsid w:val="0F3274B0"/>
    <w:rsid w:val="0F3375A2"/>
    <w:rsid w:val="0F5E6E56"/>
    <w:rsid w:val="0F5F13A1"/>
    <w:rsid w:val="0F7A53C4"/>
    <w:rsid w:val="0F882D93"/>
    <w:rsid w:val="0F9812A7"/>
    <w:rsid w:val="0FB00BF3"/>
    <w:rsid w:val="0FBD75C3"/>
    <w:rsid w:val="0FD541B5"/>
    <w:rsid w:val="0FE17B34"/>
    <w:rsid w:val="0FF705D0"/>
    <w:rsid w:val="101822F4"/>
    <w:rsid w:val="10190546"/>
    <w:rsid w:val="1022461B"/>
    <w:rsid w:val="10417A9D"/>
    <w:rsid w:val="1047752E"/>
    <w:rsid w:val="10485850"/>
    <w:rsid w:val="104F2C88"/>
    <w:rsid w:val="105552F6"/>
    <w:rsid w:val="10591C3F"/>
    <w:rsid w:val="106317C1"/>
    <w:rsid w:val="1074577C"/>
    <w:rsid w:val="108654B0"/>
    <w:rsid w:val="10B71B0D"/>
    <w:rsid w:val="10BE4C49"/>
    <w:rsid w:val="10DF5630"/>
    <w:rsid w:val="10E24DDC"/>
    <w:rsid w:val="111B209C"/>
    <w:rsid w:val="11421D1E"/>
    <w:rsid w:val="11496C09"/>
    <w:rsid w:val="11530C9E"/>
    <w:rsid w:val="115B693C"/>
    <w:rsid w:val="115C099F"/>
    <w:rsid w:val="117A23A7"/>
    <w:rsid w:val="118C2F9A"/>
    <w:rsid w:val="118D3B86"/>
    <w:rsid w:val="118E286E"/>
    <w:rsid w:val="119360D6"/>
    <w:rsid w:val="11BF11BC"/>
    <w:rsid w:val="11F257B3"/>
    <w:rsid w:val="11F50B3F"/>
    <w:rsid w:val="120618D4"/>
    <w:rsid w:val="122338FE"/>
    <w:rsid w:val="12241424"/>
    <w:rsid w:val="12427C4F"/>
    <w:rsid w:val="12446A09"/>
    <w:rsid w:val="124D4798"/>
    <w:rsid w:val="1250006F"/>
    <w:rsid w:val="1251228E"/>
    <w:rsid w:val="12555719"/>
    <w:rsid w:val="127C300E"/>
    <w:rsid w:val="127D04A9"/>
    <w:rsid w:val="12954463"/>
    <w:rsid w:val="129C545E"/>
    <w:rsid w:val="12AF5192"/>
    <w:rsid w:val="12B26A30"/>
    <w:rsid w:val="12E45A99"/>
    <w:rsid w:val="12EA30BE"/>
    <w:rsid w:val="12FB4F60"/>
    <w:rsid w:val="130737FA"/>
    <w:rsid w:val="13095B1E"/>
    <w:rsid w:val="132D60B6"/>
    <w:rsid w:val="13367EB4"/>
    <w:rsid w:val="134578A4"/>
    <w:rsid w:val="134C3753"/>
    <w:rsid w:val="13581385"/>
    <w:rsid w:val="135875D7"/>
    <w:rsid w:val="13611AF4"/>
    <w:rsid w:val="13854144"/>
    <w:rsid w:val="139169C3"/>
    <w:rsid w:val="13A2067E"/>
    <w:rsid w:val="13AE5449"/>
    <w:rsid w:val="13B80076"/>
    <w:rsid w:val="13EC7D20"/>
    <w:rsid w:val="13F53078"/>
    <w:rsid w:val="14067033"/>
    <w:rsid w:val="14172FEE"/>
    <w:rsid w:val="142C146A"/>
    <w:rsid w:val="14327E28"/>
    <w:rsid w:val="143B7248"/>
    <w:rsid w:val="143D67CD"/>
    <w:rsid w:val="14495172"/>
    <w:rsid w:val="145940BB"/>
    <w:rsid w:val="1481490C"/>
    <w:rsid w:val="148443FC"/>
    <w:rsid w:val="14BE16BC"/>
    <w:rsid w:val="14D63CEB"/>
    <w:rsid w:val="14DC7D94"/>
    <w:rsid w:val="14DE442F"/>
    <w:rsid w:val="14F41582"/>
    <w:rsid w:val="150A6541"/>
    <w:rsid w:val="1514752E"/>
    <w:rsid w:val="15196544"/>
    <w:rsid w:val="151B6B0E"/>
    <w:rsid w:val="15256BB2"/>
    <w:rsid w:val="15326983"/>
    <w:rsid w:val="15347BD0"/>
    <w:rsid w:val="154B5835"/>
    <w:rsid w:val="15512530"/>
    <w:rsid w:val="155D3B9F"/>
    <w:rsid w:val="157C4FBC"/>
    <w:rsid w:val="15836462"/>
    <w:rsid w:val="1585064C"/>
    <w:rsid w:val="15861314"/>
    <w:rsid w:val="158A77F0"/>
    <w:rsid w:val="158C17BA"/>
    <w:rsid w:val="15A95D77"/>
    <w:rsid w:val="15C42D02"/>
    <w:rsid w:val="15C7708F"/>
    <w:rsid w:val="15CD730D"/>
    <w:rsid w:val="15FA6724"/>
    <w:rsid w:val="16005D04"/>
    <w:rsid w:val="160B063D"/>
    <w:rsid w:val="16273291"/>
    <w:rsid w:val="16610551"/>
    <w:rsid w:val="16612C47"/>
    <w:rsid w:val="16704C38"/>
    <w:rsid w:val="16904994"/>
    <w:rsid w:val="16B10F34"/>
    <w:rsid w:val="16C67396"/>
    <w:rsid w:val="16F77107"/>
    <w:rsid w:val="17011D34"/>
    <w:rsid w:val="170A0BE8"/>
    <w:rsid w:val="17141A67"/>
    <w:rsid w:val="173043C7"/>
    <w:rsid w:val="17400B06"/>
    <w:rsid w:val="17463BEB"/>
    <w:rsid w:val="175207E1"/>
    <w:rsid w:val="176C0D57"/>
    <w:rsid w:val="177909ED"/>
    <w:rsid w:val="177A437B"/>
    <w:rsid w:val="177C226D"/>
    <w:rsid w:val="17A36F3E"/>
    <w:rsid w:val="17B2302E"/>
    <w:rsid w:val="17B943BD"/>
    <w:rsid w:val="17C42E35"/>
    <w:rsid w:val="17F04282"/>
    <w:rsid w:val="17F309A5"/>
    <w:rsid w:val="17F64F45"/>
    <w:rsid w:val="180B10BC"/>
    <w:rsid w:val="181F7C5A"/>
    <w:rsid w:val="18557576"/>
    <w:rsid w:val="187A7FF0"/>
    <w:rsid w:val="18826EA4"/>
    <w:rsid w:val="189C1D14"/>
    <w:rsid w:val="18A46C1D"/>
    <w:rsid w:val="18B352B0"/>
    <w:rsid w:val="18BA518C"/>
    <w:rsid w:val="18BC4164"/>
    <w:rsid w:val="18F54FAA"/>
    <w:rsid w:val="19033B41"/>
    <w:rsid w:val="19064B47"/>
    <w:rsid w:val="1916201E"/>
    <w:rsid w:val="192E7573"/>
    <w:rsid w:val="1934019F"/>
    <w:rsid w:val="19595E57"/>
    <w:rsid w:val="19743CA1"/>
    <w:rsid w:val="19856C4C"/>
    <w:rsid w:val="198D33E6"/>
    <w:rsid w:val="198D3D25"/>
    <w:rsid w:val="1990114D"/>
    <w:rsid w:val="19962C07"/>
    <w:rsid w:val="19CF5A9E"/>
    <w:rsid w:val="19D014ED"/>
    <w:rsid w:val="19E53529"/>
    <w:rsid w:val="19F532C4"/>
    <w:rsid w:val="1A015989"/>
    <w:rsid w:val="1A0A5396"/>
    <w:rsid w:val="1A1B5847"/>
    <w:rsid w:val="1A702936"/>
    <w:rsid w:val="1A7351C5"/>
    <w:rsid w:val="1A7A1CEB"/>
    <w:rsid w:val="1A845156"/>
    <w:rsid w:val="1A951111"/>
    <w:rsid w:val="1ACB690D"/>
    <w:rsid w:val="1AD559B1"/>
    <w:rsid w:val="1AD734D7"/>
    <w:rsid w:val="1AFC2F3E"/>
    <w:rsid w:val="1B041DF3"/>
    <w:rsid w:val="1B063DBD"/>
    <w:rsid w:val="1B0C0C7E"/>
    <w:rsid w:val="1B0E4A1F"/>
    <w:rsid w:val="1B147B13"/>
    <w:rsid w:val="1B155DAE"/>
    <w:rsid w:val="1B264754"/>
    <w:rsid w:val="1B34320D"/>
    <w:rsid w:val="1B3E5305"/>
    <w:rsid w:val="1B410951"/>
    <w:rsid w:val="1B4467AC"/>
    <w:rsid w:val="1B662AAD"/>
    <w:rsid w:val="1B6A60FA"/>
    <w:rsid w:val="1B8A054A"/>
    <w:rsid w:val="1B9A62B3"/>
    <w:rsid w:val="1BC76BAC"/>
    <w:rsid w:val="1BCC2910"/>
    <w:rsid w:val="1BCF2401"/>
    <w:rsid w:val="1BE81A5E"/>
    <w:rsid w:val="1C066317"/>
    <w:rsid w:val="1C0A5CEC"/>
    <w:rsid w:val="1C0B1A1D"/>
    <w:rsid w:val="1C202C5C"/>
    <w:rsid w:val="1C273FEB"/>
    <w:rsid w:val="1C420E24"/>
    <w:rsid w:val="1C5045E3"/>
    <w:rsid w:val="1C6E1C1A"/>
    <w:rsid w:val="1C7134B8"/>
    <w:rsid w:val="1C872CDB"/>
    <w:rsid w:val="1C8A5ABE"/>
    <w:rsid w:val="1C8E56FA"/>
    <w:rsid w:val="1C93342E"/>
    <w:rsid w:val="1CAC2742"/>
    <w:rsid w:val="1CAE64BA"/>
    <w:rsid w:val="1CD37CCF"/>
    <w:rsid w:val="1CE617B0"/>
    <w:rsid w:val="1CEE4B08"/>
    <w:rsid w:val="1CF337FC"/>
    <w:rsid w:val="1CF814E3"/>
    <w:rsid w:val="1D1502E7"/>
    <w:rsid w:val="1D1A179D"/>
    <w:rsid w:val="1D21657E"/>
    <w:rsid w:val="1D3C3AC6"/>
    <w:rsid w:val="1D48246B"/>
    <w:rsid w:val="1D813BCE"/>
    <w:rsid w:val="1D880AB9"/>
    <w:rsid w:val="1D8D39D3"/>
    <w:rsid w:val="1D9B03E0"/>
    <w:rsid w:val="1DB95116"/>
    <w:rsid w:val="1DCA10D2"/>
    <w:rsid w:val="1DE026A3"/>
    <w:rsid w:val="1DF148B0"/>
    <w:rsid w:val="1DF908D6"/>
    <w:rsid w:val="1E380731"/>
    <w:rsid w:val="1E391DB3"/>
    <w:rsid w:val="1E472722"/>
    <w:rsid w:val="1E4D585F"/>
    <w:rsid w:val="1E707ECB"/>
    <w:rsid w:val="1E9A6CF6"/>
    <w:rsid w:val="1EE979C5"/>
    <w:rsid w:val="1F066139"/>
    <w:rsid w:val="1F1A3993"/>
    <w:rsid w:val="1F2B3DF2"/>
    <w:rsid w:val="1F345BBF"/>
    <w:rsid w:val="1F3F164B"/>
    <w:rsid w:val="1F500594"/>
    <w:rsid w:val="1F6E3CDF"/>
    <w:rsid w:val="1F703EFB"/>
    <w:rsid w:val="1F78656B"/>
    <w:rsid w:val="1F897687"/>
    <w:rsid w:val="1F9159BD"/>
    <w:rsid w:val="1F941997"/>
    <w:rsid w:val="1FB57B5F"/>
    <w:rsid w:val="1FB65DB1"/>
    <w:rsid w:val="1FBB0B90"/>
    <w:rsid w:val="1FCD4EA9"/>
    <w:rsid w:val="1FF303DF"/>
    <w:rsid w:val="1FF9609C"/>
    <w:rsid w:val="1FFE2E37"/>
    <w:rsid w:val="1FFE32B4"/>
    <w:rsid w:val="202076CF"/>
    <w:rsid w:val="20256A93"/>
    <w:rsid w:val="202869B9"/>
    <w:rsid w:val="207277FE"/>
    <w:rsid w:val="207F539D"/>
    <w:rsid w:val="208C6B12"/>
    <w:rsid w:val="20A420AE"/>
    <w:rsid w:val="20B87907"/>
    <w:rsid w:val="20CB6E6D"/>
    <w:rsid w:val="20D109C9"/>
    <w:rsid w:val="20D23529"/>
    <w:rsid w:val="20DC6A14"/>
    <w:rsid w:val="20E10F6B"/>
    <w:rsid w:val="20EC5803"/>
    <w:rsid w:val="20F45495"/>
    <w:rsid w:val="210B5C89"/>
    <w:rsid w:val="210D0C9A"/>
    <w:rsid w:val="211477CD"/>
    <w:rsid w:val="212C3E51"/>
    <w:rsid w:val="21333496"/>
    <w:rsid w:val="2139537B"/>
    <w:rsid w:val="21474599"/>
    <w:rsid w:val="21480E95"/>
    <w:rsid w:val="21486EDD"/>
    <w:rsid w:val="215D755D"/>
    <w:rsid w:val="21613890"/>
    <w:rsid w:val="216830DB"/>
    <w:rsid w:val="21920402"/>
    <w:rsid w:val="21C225FF"/>
    <w:rsid w:val="21D02A2F"/>
    <w:rsid w:val="21E604A4"/>
    <w:rsid w:val="21FF07D6"/>
    <w:rsid w:val="22055E94"/>
    <w:rsid w:val="220C5304"/>
    <w:rsid w:val="220D3C83"/>
    <w:rsid w:val="221867C4"/>
    <w:rsid w:val="22317971"/>
    <w:rsid w:val="22431452"/>
    <w:rsid w:val="22574EFE"/>
    <w:rsid w:val="226F7042"/>
    <w:rsid w:val="22A6414F"/>
    <w:rsid w:val="22A87507"/>
    <w:rsid w:val="22C24A6D"/>
    <w:rsid w:val="22C56F68"/>
    <w:rsid w:val="22D87DED"/>
    <w:rsid w:val="231D6147"/>
    <w:rsid w:val="2341058A"/>
    <w:rsid w:val="236E5B00"/>
    <w:rsid w:val="237613B4"/>
    <w:rsid w:val="23850E10"/>
    <w:rsid w:val="23A10B26"/>
    <w:rsid w:val="23A203FB"/>
    <w:rsid w:val="23AF71D8"/>
    <w:rsid w:val="23B8320E"/>
    <w:rsid w:val="23CC3C4A"/>
    <w:rsid w:val="23DF33FD"/>
    <w:rsid w:val="23F249B2"/>
    <w:rsid w:val="23F30C56"/>
    <w:rsid w:val="23FE3883"/>
    <w:rsid w:val="23FF43F8"/>
    <w:rsid w:val="24340A2D"/>
    <w:rsid w:val="245931AF"/>
    <w:rsid w:val="245C4A4D"/>
    <w:rsid w:val="24763D61"/>
    <w:rsid w:val="2490185A"/>
    <w:rsid w:val="249441E7"/>
    <w:rsid w:val="24A5429E"/>
    <w:rsid w:val="24D40A88"/>
    <w:rsid w:val="24D7197A"/>
    <w:rsid w:val="24DB1E16"/>
    <w:rsid w:val="24DD0307"/>
    <w:rsid w:val="25076D4D"/>
    <w:rsid w:val="252A06A8"/>
    <w:rsid w:val="25381017"/>
    <w:rsid w:val="25420ED4"/>
    <w:rsid w:val="25560FFE"/>
    <w:rsid w:val="256911D0"/>
    <w:rsid w:val="256B319A"/>
    <w:rsid w:val="25710085"/>
    <w:rsid w:val="25955C61"/>
    <w:rsid w:val="25B158BB"/>
    <w:rsid w:val="25BD151C"/>
    <w:rsid w:val="25D52D09"/>
    <w:rsid w:val="25F30A2E"/>
    <w:rsid w:val="260B04D9"/>
    <w:rsid w:val="261A687E"/>
    <w:rsid w:val="26435562"/>
    <w:rsid w:val="26541E80"/>
    <w:rsid w:val="267918E7"/>
    <w:rsid w:val="26854ABA"/>
    <w:rsid w:val="268B161A"/>
    <w:rsid w:val="26B172D2"/>
    <w:rsid w:val="26B96187"/>
    <w:rsid w:val="26C02D30"/>
    <w:rsid w:val="26EA27E4"/>
    <w:rsid w:val="2701436F"/>
    <w:rsid w:val="27037402"/>
    <w:rsid w:val="270A0791"/>
    <w:rsid w:val="274912B9"/>
    <w:rsid w:val="274F2647"/>
    <w:rsid w:val="274F5541"/>
    <w:rsid w:val="274F75F4"/>
    <w:rsid w:val="275411F6"/>
    <w:rsid w:val="27545EB0"/>
    <w:rsid w:val="276C4FA7"/>
    <w:rsid w:val="276D4144"/>
    <w:rsid w:val="27853881"/>
    <w:rsid w:val="279369D8"/>
    <w:rsid w:val="27960276"/>
    <w:rsid w:val="27960F20"/>
    <w:rsid w:val="279661DB"/>
    <w:rsid w:val="27BD3A55"/>
    <w:rsid w:val="27BF77CD"/>
    <w:rsid w:val="27C329B3"/>
    <w:rsid w:val="27D17500"/>
    <w:rsid w:val="27D668C5"/>
    <w:rsid w:val="27F7303B"/>
    <w:rsid w:val="27FF406E"/>
    <w:rsid w:val="28043432"/>
    <w:rsid w:val="28083880"/>
    <w:rsid w:val="283C77D5"/>
    <w:rsid w:val="28423367"/>
    <w:rsid w:val="28537F15"/>
    <w:rsid w:val="285E4364"/>
    <w:rsid w:val="286121D1"/>
    <w:rsid w:val="286D547B"/>
    <w:rsid w:val="286F2FA1"/>
    <w:rsid w:val="286F595B"/>
    <w:rsid w:val="28931422"/>
    <w:rsid w:val="289447B6"/>
    <w:rsid w:val="28B210E0"/>
    <w:rsid w:val="28B44E58"/>
    <w:rsid w:val="28BB61E6"/>
    <w:rsid w:val="28BD1FC5"/>
    <w:rsid w:val="28D472A8"/>
    <w:rsid w:val="28E76FDC"/>
    <w:rsid w:val="28F6246A"/>
    <w:rsid w:val="290A2FA2"/>
    <w:rsid w:val="29127DD1"/>
    <w:rsid w:val="292A511A"/>
    <w:rsid w:val="295F783D"/>
    <w:rsid w:val="29637A94"/>
    <w:rsid w:val="2964687E"/>
    <w:rsid w:val="2977395B"/>
    <w:rsid w:val="298F1421"/>
    <w:rsid w:val="299B6018"/>
    <w:rsid w:val="29AC1FD3"/>
    <w:rsid w:val="29D6390B"/>
    <w:rsid w:val="29DD3F3B"/>
    <w:rsid w:val="29EE3F86"/>
    <w:rsid w:val="29EE439A"/>
    <w:rsid w:val="29F15C38"/>
    <w:rsid w:val="2A0C2A72"/>
    <w:rsid w:val="2A0E67EA"/>
    <w:rsid w:val="2A2D3D38"/>
    <w:rsid w:val="2A383867"/>
    <w:rsid w:val="2A5C4029"/>
    <w:rsid w:val="2A64465C"/>
    <w:rsid w:val="2A6D0FEC"/>
    <w:rsid w:val="2A790107"/>
    <w:rsid w:val="2A7C3754"/>
    <w:rsid w:val="2A7F6150"/>
    <w:rsid w:val="2A9211C9"/>
    <w:rsid w:val="2A9F7442"/>
    <w:rsid w:val="2AB0164F"/>
    <w:rsid w:val="2ABA24CE"/>
    <w:rsid w:val="2ABC0356"/>
    <w:rsid w:val="2ABC1DA2"/>
    <w:rsid w:val="2AC70C26"/>
    <w:rsid w:val="2ACB7893"/>
    <w:rsid w:val="2ACF4691"/>
    <w:rsid w:val="2ACF5F79"/>
    <w:rsid w:val="2ADD7D40"/>
    <w:rsid w:val="2AE1289B"/>
    <w:rsid w:val="2AE15230"/>
    <w:rsid w:val="2AF07ADC"/>
    <w:rsid w:val="2B013C59"/>
    <w:rsid w:val="2B064CD5"/>
    <w:rsid w:val="2B141BDE"/>
    <w:rsid w:val="2B476B5E"/>
    <w:rsid w:val="2B6D07B7"/>
    <w:rsid w:val="2BA0023E"/>
    <w:rsid w:val="2BB01706"/>
    <w:rsid w:val="2BB33E78"/>
    <w:rsid w:val="2BD575BF"/>
    <w:rsid w:val="2BED269D"/>
    <w:rsid w:val="2BEF30F9"/>
    <w:rsid w:val="2C155C0E"/>
    <w:rsid w:val="2C1A142D"/>
    <w:rsid w:val="2C26606D"/>
    <w:rsid w:val="2C267E1B"/>
    <w:rsid w:val="2C35087A"/>
    <w:rsid w:val="2C4E1120"/>
    <w:rsid w:val="2C715619"/>
    <w:rsid w:val="2C912CBE"/>
    <w:rsid w:val="2CE101E6"/>
    <w:rsid w:val="2CF577ED"/>
    <w:rsid w:val="2CFA4E04"/>
    <w:rsid w:val="2D0A14EA"/>
    <w:rsid w:val="2D0B7011"/>
    <w:rsid w:val="2D102879"/>
    <w:rsid w:val="2D346567"/>
    <w:rsid w:val="2D595FCE"/>
    <w:rsid w:val="2D6D7A42"/>
    <w:rsid w:val="2D7050C6"/>
    <w:rsid w:val="2D70778D"/>
    <w:rsid w:val="2D7806BE"/>
    <w:rsid w:val="2D7D6C4F"/>
    <w:rsid w:val="2D9D3FF9"/>
    <w:rsid w:val="2DB80F46"/>
    <w:rsid w:val="2E06744E"/>
    <w:rsid w:val="2E1275C8"/>
    <w:rsid w:val="2E1C4343"/>
    <w:rsid w:val="2E206AEC"/>
    <w:rsid w:val="2E3E0790"/>
    <w:rsid w:val="2E493A74"/>
    <w:rsid w:val="2E4F2F2D"/>
    <w:rsid w:val="2E75749C"/>
    <w:rsid w:val="2E7E53FA"/>
    <w:rsid w:val="2E913546"/>
    <w:rsid w:val="2EA45B85"/>
    <w:rsid w:val="2EB45BB2"/>
    <w:rsid w:val="2EC4391B"/>
    <w:rsid w:val="2EE80516"/>
    <w:rsid w:val="2EFB672D"/>
    <w:rsid w:val="2EFC02B2"/>
    <w:rsid w:val="2EFE0BDB"/>
    <w:rsid w:val="2F1A5892"/>
    <w:rsid w:val="2F3445FD"/>
    <w:rsid w:val="2F45680A"/>
    <w:rsid w:val="2F464330"/>
    <w:rsid w:val="2F57478F"/>
    <w:rsid w:val="2F5C3B54"/>
    <w:rsid w:val="2F7470EF"/>
    <w:rsid w:val="2F77098D"/>
    <w:rsid w:val="2F8A246F"/>
    <w:rsid w:val="2F9624EC"/>
    <w:rsid w:val="2FA14257"/>
    <w:rsid w:val="2FA63259"/>
    <w:rsid w:val="2FAF5C4C"/>
    <w:rsid w:val="2FBC45F2"/>
    <w:rsid w:val="2FBF7580"/>
    <w:rsid w:val="2FC52700"/>
    <w:rsid w:val="2FD87D4D"/>
    <w:rsid w:val="2FDC6A42"/>
    <w:rsid w:val="2FE36023"/>
    <w:rsid w:val="30314FE0"/>
    <w:rsid w:val="3038636F"/>
    <w:rsid w:val="30403475"/>
    <w:rsid w:val="30444D13"/>
    <w:rsid w:val="304E5B92"/>
    <w:rsid w:val="30705B08"/>
    <w:rsid w:val="307373A7"/>
    <w:rsid w:val="309061AB"/>
    <w:rsid w:val="309317F7"/>
    <w:rsid w:val="30A56B20"/>
    <w:rsid w:val="30CD0E56"/>
    <w:rsid w:val="30D11E1C"/>
    <w:rsid w:val="30D23C4F"/>
    <w:rsid w:val="30D45596"/>
    <w:rsid w:val="30D50061"/>
    <w:rsid w:val="30DC07C3"/>
    <w:rsid w:val="30E81B43"/>
    <w:rsid w:val="3115220C"/>
    <w:rsid w:val="31201A27"/>
    <w:rsid w:val="31336C0C"/>
    <w:rsid w:val="314E1EC9"/>
    <w:rsid w:val="3186135C"/>
    <w:rsid w:val="319475D5"/>
    <w:rsid w:val="31B57709"/>
    <w:rsid w:val="31C0123A"/>
    <w:rsid w:val="31CF4AB1"/>
    <w:rsid w:val="31D16A7B"/>
    <w:rsid w:val="31E340B8"/>
    <w:rsid w:val="31E5412A"/>
    <w:rsid w:val="31F2079F"/>
    <w:rsid w:val="31FB0FAC"/>
    <w:rsid w:val="32116E77"/>
    <w:rsid w:val="322342BD"/>
    <w:rsid w:val="32270021"/>
    <w:rsid w:val="323A0ECC"/>
    <w:rsid w:val="32476D3D"/>
    <w:rsid w:val="32895429"/>
    <w:rsid w:val="32BD6FFF"/>
    <w:rsid w:val="32CD77ED"/>
    <w:rsid w:val="32DF0D23"/>
    <w:rsid w:val="32E427DE"/>
    <w:rsid w:val="32E4633A"/>
    <w:rsid w:val="32ED7FE2"/>
    <w:rsid w:val="32FC69B4"/>
    <w:rsid w:val="3314580A"/>
    <w:rsid w:val="33296443"/>
    <w:rsid w:val="334B460B"/>
    <w:rsid w:val="335258A9"/>
    <w:rsid w:val="336B061F"/>
    <w:rsid w:val="336C4E75"/>
    <w:rsid w:val="337D14E1"/>
    <w:rsid w:val="338B053F"/>
    <w:rsid w:val="338D69D1"/>
    <w:rsid w:val="339D56B9"/>
    <w:rsid w:val="33B71CA0"/>
    <w:rsid w:val="33B91574"/>
    <w:rsid w:val="33BB39A7"/>
    <w:rsid w:val="33BF2903"/>
    <w:rsid w:val="33C00B55"/>
    <w:rsid w:val="33D51B5B"/>
    <w:rsid w:val="33F001E9"/>
    <w:rsid w:val="33F7209D"/>
    <w:rsid w:val="33F75840"/>
    <w:rsid w:val="342D67C3"/>
    <w:rsid w:val="34367069"/>
    <w:rsid w:val="345474EF"/>
    <w:rsid w:val="3465611B"/>
    <w:rsid w:val="34662718"/>
    <w:rsid w:val="34890670"/>
    <w:rsid w:val="348F7651"/>
    <w:rsid w:val="3491604D"/>
    <w:rsid w:val="34A57D4B"/>
    <w:rsid w:val="34BC71A6"/>
    <w:rsid w:val="34C11F07"/>
    <w:rsid w:val="34E645EB"/>
    <w:rsid w:val="35101668"/>
    <w:rsid w:val="3531749F"/>
    <w:rsid w:val="35374E47"/>
    <w:rsid w:val="354632DC"/>
    <w:rsid w:val="355157DD"/>
    <w:rsid w:val="355E6877"/>
    <w:rsid w:val="356056BC"/>
    <w:rsid w:val="3576328E"/>
    <w:rsid w:val="35783054"/>
    <w:rsid w:val="358636D8"/>
    <w:rsid w:val="35A10512"/>
    <w:rsid w:val="35AE2C2F"/>
    <w:rsid w:val="35B77D36"/>
    <w:rsid w:val="35C661CB"/>
    <w:rsid w:val="35ED30EC"/>
    <w:rsid w:val="362B2522"/>
    <w:rsid w:val="3639699D"/>
    <w:rsid w:val="363B2715"/>
    <w:rsid w:val="363E7500"/>
    <w:rsid w:val="36A71B58"/>
    <w:rsid w:val="36AE3A50"/>
    <w:rsid w:val="36C24BE4"/>
    <w:rsid w:val="36C63230"/>
    <w:rsid w:val="36C7044C"/>
    <w:rsid w:val="36DB3EF8"/>
    <w:rsid w:val="36F01751"/>
    <w:rsid w:val="36F62AE0"/>
    <w:rsid w:val="36F724EC"/>
    <w:rsid w:val="36FA2F34"/>
    <w:rsid w:val="36FC2EDE"/>
    <w:rsid w:val="37071F26"/>
    <w:rsid w:val="37092813"/>
    <w:rsid w:val="371938A9"/>
    <w:rsid w:val="371D65E0"/>
    <w:rsid w:val="37215E50"/>
    <w:rsid w:val="37225683"/>
    <w:rsid w:val="372726A1"/>
    <w:rsid w:val="37502517"/>
    <w:rsid w:val="37503F9E"/>
    <w:rsid w:val="3760704A"/>
    <w:rsid w:val="377624E8"/>
    <w:rsid w:val="37835F14"/>
    <w:rsid w:val="378D6FA0"/>
    <w:rsid w:val="37A72F58"/>
    <w:rsid w:val="37A97B52"/>
    <w:rsid w:val="37AC1678"/>
    <w:rsid w:val="37B6073A"/>
    <w:rsid w:val="37B6458C"/>
    <w:rsid w:val="37C02315"/>
    <w:rsid w:val="37C91FA2"/>
    <w:rsid w:val="37CD55EE"/>
    <w:rsid w:val="37F232A7"/>
    <w:rsid w:val="37F4701F"/>
    <w:rsid w:val="381C0324"/>
    <w:rsid w:val="381D34FD"/>
    <w:rsid w:val="38425435"/>
    <w:rsid w:val="38543F62"/>
    <w:rsid w:val="386677F1"/>
    <w:rsid w:val="386E0B6B"/>
    <w:rsid w:val="38741F0E"/>
    <w:rsid w:val="387C2F91"/>
    <w:rsid w:val="389820A0"/>
    <w:rsid w:val="38B36F92"/>
    <w:rsid w:val="38C34C43"/>
    <w:rsid w:val="38D34176"/>
    <w:rsid w:val="38D40BFF"/>
    <w:rsid w:val="38EA0C26"/>
    <w:rsid w:val="38EC419A"/>
    <w:rsid w:val="38F307F8"/>
    <w:rsid w:val="38F848ED"/>
    <w:rsid w:val="390C65EA"/>
    <w:rsid w:val="39111E53"/>
    <w:rsid w:val="39365415"/>
    <w:rsid w:val="39477622"/>
    <w:rsid w:val="3949339B"/>
    <w:rsid w:val="395024DF"/>
    <w:rsid w:val="39516275"/>
    <w:rsid w:val="396C7089"/>
    <w:rsid w:val="39777F08"/>
    <w:rsid w:val="399565E0"/>
    <w:rsid w:val="399A001C"/>
    <w:rsid w:val="39A32296"/>
    <w:rsid w:val="39BF365D"/>
    <w:rsid w:val="39FD5F33"/>
    <w:rsid w:val="39FE23D7"/>
    <w:rsid w:val="3A377697"/>
    <w:rsid w:val="3A3A5A1F"/>
    <w:rsid w:val="3A4A71E8"/>
    <w:rsid w:val="3A4B0011"/>
    <w:rsid w:val="3A5E2E76"/>
    <w:rsid w:val="3A6A0578"/>
    <w:rsid w:val="3A6D30B9"/>
    <w:rsid w:val="3A970136"/>
    <w:rsid w:val="3AAA6E12"/>
    <w:rsid w:val="3AC10E9C"/>
    <w:rsid w:val="3AC727C9"/>
    <w:rsid w:val="3ADB44C6"/>
    <w:rsid w:val="3AF64E5C"/>
    <w:rsid w:val="3B194FEF"/>
    <w:rsid w:val="3B2F70F0"/>
    <w:rsid w:val="3B340586"/>
    <w:rsid w:val="3B3676EA"/>
    <w:rsid w:val="3B4C7172"/>
    <w:rsid w:val="3B505A43"/>
    <w:rsid w:val="3B620744"/>
    <w:rsid w:val="3B8B1A48"/>
    <w:rsid w:val="3BA622EF"/>
    <w:rsid w:val="3BA632A2"/>
    <w:rsid w:val="3BD01B51"/>
    <w:rsid w:val="3BD258C9"/>
    <w:rsid w:val="3BD52013"/>
    <w:rsid w:val="3BDF4630"/>
    <w:rsid w:val="3C011D0B"/>
    <w:rsid w:val="3C0E2679"/>
    <w:rsid w:val="3C1D466B"/>
    <w:rsid w:val="3C3737BA"/>
    <w:rsid w:val="3C3C71E7"/>
    <w:rsid w:val="3C5856E7"/>
    <w:rsid w:val="3C5E1133"/>
    <w:rsid w:val="3C7D4B9B"/>
    <w:rsid w:val="3C8446EA"/>
    <w:rsid w:val="3C917532"/>
    <w:rsid w:val="3C9C72D2"/>
    <w:rsid w:val="3C9E1C4F"/>
    <w:rsid w:val="3CA43DF8"/>
    <w:rsid w:val="3CCF59FC"/>
    <w:rsid w:val="3CEA6C43"/>
    <w:rsid w:val="3D0777F5"/>
    <w:rsid w:val="3D0D17C7"/>
    <w:rsid w:val="3D197528"/>
    <w:rsid w:val="3D434DC1"/>
    <w:rsid w:val="3D491BBB"/>
    <w:rsid w:val="3D572072"/>
    <w:rsid w:val="3D6764E5"/>
    <w:rsid w:val="3D8E2CAC"/>
    <w:rsid w:val="3D932E36"/>
    <w:rsid w:val="3DA43295"/>
    <w:rsid w:val="3DA74B34"/>
    <w:rsid w:val="3DB37034"/>
    <w:rsid w:val="3DBB413B"/>
    <w:rsid w:val="3DBD4357"/>
    <w:rsid w:val="3DC2371B"/>
    <w:rsid w:val="3DD5344F"/>
    <w:rsid w:val="3DE6565C"/>
    <w:rsid w:val="3DEC0798"/>
    <w:rsid w:val="3DF633C5"/>
    <w:rsid w:val="3E003024"/>
    <w:rsid w:val="3E0457A0"/>
    <w:rsid w:val="3E2B12C1"/>
    <w:rsid w:val="3E495BEB"/>
    <w:rsid w:val="3E7E6E9A"/>
    <w:rsid w:val="3E817133"/>
    <w:rsid w:val="3E9E1A93"/>
    <w:rsid w:val="3EB94B1E"/>
    <w:rsid w:val="3EF6640F"/>
    <w:rsid w:val="3F04284B"/>
    <w:rsid w:val="3F0D0B2D"/>
    <w:rsid w:val="3F19380F"/>
    <w:rsid w:val="3F21625E"/>
    <w:rsid w:val="3F4300C8"/>
    <w:rsid w:val="3F735257"/>
    <w:rsid w:val="3F784486"/>
    <w:rsid w:val="3F8A64BB"/>
    <w:rsid w:val="3F8C3FE1"/>
    <w:rsid w:val="3F9F011D"/>
    <w:rsid w:val="3FA23805"/>
    <w:rsid w:val="3FA7009F"/>
    <w:rsid w:val="3FAD4A14"/>
    <w:rsid w:val="3FB157F6"/>
    <w:rsid w:val="3FBD23EC"/>
    <w:rsid w:val="3FCD62E1"/>
    <w:rsid w:val="3FFB2F15"/>
    <w:rsid w:val="400E0E9A"/>
    <w:rsid w:val="40165431"/>
    <w:rsid w:val="401F30A7"/>
    <w:rsid w:val="403C77B5"/>
    <w:rsid w:val="4044666A"/>
    <w:rsid w:val="40552625"/>
    <w:rsid w:val="40580367"/>
    <w:rsid w:val="407D1C2B"/>
    <w:rsid w:val="407D1C36"/>
    <w:rsid w:val="40B01F51"/>
    <w:rsid w:val="40F63E08"/>
    <w:rsid w:val="41117645"/>
    <w:rsid w:val="411F17AB"/>
    <w:rsid w:val="41214BFD"/>
    <w:rsid w:val="4134012A"/>
    <w:rsid w:val="413466DE"/>
    <w:rsid w:val="41347F6C"/>
    <w:rsid w:val="415154E2"/>
    <w:rsid w:val="417967E7"/>
    <w:rsid w:val="41814502"/>
    <w:rsid w:val="41AA6ADC"/>
    <w:rsid w:val="41B12B47"/>
    <w:rsid w:val="41D35EF7"/>
    <w:rsid w:val="41D43D78"/>
    <w:rsid w:val="420D581C"/>
    <w:rsid w:val="42181B5C"/>
    <w:rsid w:val="424961B9"/>
    <w:rsid w:val="424B1F31"/>
    <w:rsid w:val="42660B19"/>
    <w:rsid w:val="42672AE3"/>
    <w:rsid w:val="427157B5"/>
    <w:rsid w:val="427174BE"/>
    <w:rsid w:val="42731488"/>
    <w:rsid w:val="427B2D94"/>
    <w:rsid w:val="428611BC"/>
    <w:rsid w:val="428D254A"/>
    <w:rsid w:val="42AB29D0"/>
    <w:rsid w:val="42BF647C"/>
    <w:rsid w:val="42CE66BF"/>
    <w:rsid w:val="42DA1507"/>
    <w:rsid w:val="42EA799C"/>
    <w:rsid w:val="43040332"/>
    <w:rsid w:val="431E13F4"/>
    <w:rsid w:val="432601FB"/>
    <w:rsid w:val="43396113"/>
    <w:rsid w:val="434D1CD9"/>
    <w:rsid w:val="43552C6A"/>
    <w:rsid w:val="43760B8B"/>
    <w:rsid w:val="43770B04"/>
    <w:rsid w:val="437C611B"/>
    <w:rsid w:val="43966522"/>
    <w:rsid w:val="439D67BD"/>
    <w:rsid w:val="43AC4C52"/>
    <w:rsid w:val="43BB6C43"/>
    <w:rsid w:val="43CA32D0"/>
    <w:rsid w:val="43F8773F"/>
    <w:rsid w:val="43FC3F5B"/>
    <w:rsid w:val="44054362"/>
    <w:rsid w:val="441445A5"/>
    <w:rsid w:val="443925D1"/>
    <w:rsid w:val="44453B4D"/>
    <w:rsid w:val="44496945"/>
    <w:rsid w:val="44557097"/>
    <w:rsid w:val="448D5BBF"/>
    <w:rsid w:val="44AF780F"/>
    <w:rsid w:val="44C304A5"/>
    <w:rsid w:val="44C67F95"/>
    <w:rsid w:val="44E65F41"/>
    <w:rsid w:val="44E93C84"/>
    <w:rsid w:val="44E95A32"/>
    <w:rsid w:val="45050ABD"/>
    <w:rsid w:val="45051A5D"/>
    <w:rsid w:val="45091180"/>
    <w:rsid w:val="451E56DB"/>
    <w:rsid w:val="45592BB7"/>
    <w:rsid w:val="456E2D07"/>
    <w:rsid w:val="457C2402"/>
    <w:rsid w:val="457E5FF1"/>
    <w:rsid w:val="458322CE"/>
    <w:rsid w:val="458B53FC"/>
    <w:rsid w:val="45A73923"/>
    <w:rsid w:val="45C049E4"/>
    <w:rsid w:val="45C36283"/>
    <w:rsid w:val="45DE0914"/>
    <w:rsid w:val="45EF52F7"/>
    <w:rsid w:val="45FF375F"/>
    <w:rsid w:val="46003033"/>
    <w:rsid w:val="46032B23"/>
    <w:rsid w:val="463132CB"/>
    <w:rsid w:val="46326F64"/>
    <w:rsid w:val="463D7C0A"/>
    <w:rsid w:val="4651096A"/>
    <w:rsid w:val="465346DC"/>
    <w:rsid w:val="46643D21"/>
    <w:rsid w:val="46821C9A"/>
    <w:rsid w:val="469043B7"/>
    <w:rsid w:val="46BA58D8"/>
    <w:rsid w:val="46D30747"/>
    <w:rsid w:val="46D60673"/>
    <w:rsid w:val="46E14C12"/>
    <w:rsid w:val="46F600F7"/>
    <w:rsid w:val="47013507"/>
    <w:rsid w:val="470307A2"/>
    <w:rsid w:val="470E352E"/>
    <w:rsid w:val="471E0368"/>
    <w:rsid w:val="472B2331"/>
    <w:rsid w:val="473A07C7"/>
    <w:rsid w:val="473F161E"/>
    <w:rsid w:val="473F1D7C"/>
    <w:rsid w:val="47492061"/>
    <w:rsid w:val="47590C4D"/>
    <w:rsid w:val="476A2E5A"/>
    <w:rsid w:val="476B4E24"/>
    <w:rsid w:val="476E36C1"/>
    <w:rsid w:val="47730B9F"/>
    <w:rsid w:val="47742E89"/>
    <w:rsid w:val="47777325"/>
    <w:rsid w:val="47797541"/>
    <w:rsid w:val="4799724F"/>
    <w:rsid w:val="47A81BD4"/>
    <w:rsid w:val="47C80F98"/>
    <w:rsid w:val="47CA56A6"/>
    <w:rsid w:val="47D133C2"/>
    <w:rsid w:val="47FC0694"/>
    <w:rsid w:val="480F0609"/>
    <w:rsid w:val="481436C5"/>
    <w:rsid w:val="481822A4"/>
    <w:rsid w:val="484C07B1"/>
    <w:rsid w:val="4860425D"/>
    <w:rsid w:val="48732562"/>
    <w:rsid w:val="48783370"/>
    <w:rsid w:val="488066AD"/>
    <w:rsid w:val="4882162B"/>
    <w:rsid w:val="48862ADA"/>
    <w:rsid w:val="488E2B78"/>
    <w:rsid w:val="48961A2D"/>
    <w:rsid w:val="489D100D"/>
    <w:rsid w:val="489F00A7"/>
    <w:rsid w:val="48B51507"/>
    <w:rsid w:val="48D75A25"/>
    <w:rsid w:val="48F646F4"/>
    <w:rsid w:val="48F826E7"/>
    <w:rsid w:val="491D5D15"/>
    <w:rsid w:val="4921579A"/>
    <w:rsid w:val="4924566A"/>
    <w:rsid w:val="493556E9"/>
    <w:rsid w:val="494D47E1"/>
    <w:rsid w:val="49535B70"/>
    <w:rsid w:val="49687E15"/>
    <w:rsid w:val="496E4757"/>
    <w:rsid w:val="49A85EBB"/>
    <w:rsid w:val="49C01395"/>
    <w:rsid w:val="49C16F7D"/>
    <w:rsid w:val="49CA5E32"/>
    <w:rsid w:val="49FD6207"/>
    <w:rsid w:val="49FF063C"/>
    <w:rsid w:val="4A3A70CC"/>
    <w:rsid w:val="4A3D2AA8"/>
    <w:rsid w:val="4A780FEB"/>
    <w:rsid w:val="4A954692"/>
    <w:rsid w:val="4AA10B05"/>
    <w:rsid w:val="4AAB1718"/>
    <w:rsid w:val="4ACA0371"/>
    <w:rsid w:val="4AD60806"/>
    <w:rsid w:val="4ADD55E1"/>
    <w:rsid w:val="4AF313B8"/>
    <w:rsid w:val="4AF62C56"/>
    <w:rsid w:val="4AFA2747"/>
    <w:rsid w:val="4B045373"/>
    <w:rsid w:val="4B0610EB"/>
    <w:rsid w:val="4B152B8A"/>
    <w:rsid w:val="4B8D7117"/>
    <w:rsid w:val="4B92297F"/>
    <w:rsid w:val="4B9F509C"/>
    <w:rsid w:val="4BA95F1B"/>
    <w:rsid w:val="4BB40984"/>
    <w:rsid w:val="4BBD6262"/>
    <w:rsid w:val="4BC6087B"/>
    <w:rsid w:val="4BCF5981"/>
    <w:rsid w:val="4BD56D10"/>
    <w:rsid w:val="4BEF1B80"/>
    <w:rsid w:val="4C1710D6"/>
    <w:rsid w:val="4C231829"/>
    <w:rsid w:val="4C36738D"/>
    <w:rsid w:val="4C3C7062"/>
    <w:rsid w:val="4C786019"/>
    <w:rsid w:val="4CD3324F"/>
    <w:rsid w:val="4CF5708A"/>
    <w:rsid w:val="4D085236"/>
    <w:rsid w:val="4D0A7254"/>
    <w:rsid w:val="4D0D77FD"/>
    <w:rsid w:val="4D187734"/>
    <w:rsid w:val="4D26014A"/>
    <w:rsid w:val="4D297313"/>
    <w:rsid w:val="4D3D691B"/>
    <w:rsid w:val="4D3F6B37"/>
    <w:rsid w:val="4D593695"/>
    <w:rsid w:val="4D6D181D"/>
    <w:rsid w:val="4D7D7B0F"/>
    <w:rsid w:val="4D7F0CE1"/>
    <w:rsid w:val="4DA11C61"/>
    <w:rsid w:val="4DA370C6"/>
    <w:rsid w:val="4DCB3745"/>
    <w:rsid w:val="4DF23BA9"/>
    <w:rsid w:val="4E247BEA"/>
    <w:rsid w:val="4E4837C9"/>
    <w:rsid w:val="4E74636C"/>
    <w:rsid w:val="4E863EF3"/>
    <w:rsid w:val="4E922C96"/>
    <w:rsid w:val="4E9B38AC"/>
    <w:rsid w:val="4E9E434C"/>
    <w:rsid w:val="4EB37F48"/>
    <w:rsid w:val="4EF474AD"/>
    <w:rsid w:val="4F2A7373"/>
    <w:rsid w:val="4F3124AF"/>
    <w:rsid w:val="4F4E1220"/>
    <w:rsid w:val="4F4F562F"/>
    <w:rsid w:val="4F506DD9"/>
    <w:rsid w:val="4F5E6AB0"/>
    <w:rsid w:val="4F674123"/>
    <w:rsid w:val="4F786C4F"/>
    <w:rsid w:val="4F7C7BCE"/>
    <w:rsid w:val="4F9273F2"/>
    <w:rsid w:val="4F934BC9"/>
    <w:rsid w:val="4F9A5725"/>
    <w:rsid w:val="4FA113E3"/>
    <w:rsid w:val="4FA15887"/>
    <w:rsid w:val="4FB521D7"/>
    <w:rsid w:val="4FBA6948"/>
    <w:rsid w:val="4FCD667C"/>
    <w:rsid w:val="4FDA2B47"/>
    <w:rsid w:val="4FF97471"/>
    <w:rsid w:val="4FFA4F97"/>
    <w:rsid w:val="501E4BFD"/>
    <w:rsid w:val="502B5150"/>
    <w:rsid w:val="503A0330"/>
    <w:rsid w:val="50432F97"/>
    <w:rsid w:val="505446A7"/>
    <w:rsid w:val="507A1876"/>
    <w:rsid w:val="509915D2"/>
    <w:rsid w:val="50A22606"/>
    <w:rsid w:val="50B909AE"/>
    <w:rsid w:val="50BE5FC4"/>
    <w:rsid w:val="50D91050"/>
    <w:rsid w:val="50F814D6"/>
    <w:rsid w:val="50FE2865"/>
    <w:rsid w:val="5119144D"/>
    <w:rsid w:val="511E4CB5"/>
    <w:rsid w:val="512F2A1E"/>
    <w:rsid w:val="51570432"/>
    <w:rsid w:val="51596539"/>
    <w:rsid w:val="516721B8"/>
    <w:rsid w:val="51694182"/>
    <w:rsid w:val="517174DB"/>
    <w:rsid w:val="518014CC"/>
    <w:rsid w:val="51864111"/>
    <w:rsid w:val="518B234A"/>
    <w:rsid w:val="518C1C1F"/>
    <w:rsid w:val="51E101BC"/>
    <w:rsid w:val="51F429D5"/>
    <w:rsid w:val="52021EF6"/>
    <w:rsid w:val="52024256"/>
    <w:rsid w:val="52074C43"/>
    <w:rsid w:val="520D37B1"/>
    <w:rsid w:val="521C7446"/>
    <w:rsid w:val="524D7600"/>
    <w:rsid w:val="52546BE0"/>
    <w:rsid w:val="528F19C6"/>
    <w:rsid w:val="52977226"/>
    <w:rsid w:val="52A039EE"/>
    <w:rsid w:val="52AA3F7D"/>
    <w:rsid w:val="52AA4A52"/>
    <w:rsid w:val="52B4767F"/>
    <w:rsid w:val="52C13B4A"/>
    <w:rsid w:val="52CB4310"/>
    <w:rsid w:val="52CB49C9"/>
    <w:rsid w:val="52F7756C"/>
    <w:rsid w:val="531554D6"/>
    <w:rsid w:val="531B5950"/>
    <w:rsid w:val="532A2ED0"/>
    <w:rsid w:val="535844AE"/>
    <w:rsid w:val="538C4158"/>
    <w:rsid w:val="53911E27"/>
    <w:rsid w:val="539A6875"/>
    <w:rsid w:val="539B6E1A"/>
    <w:rsid w:val="53BF0CB1"/>
    <w:rsid w:val="53C9715A"/>
    <w:rsid w:val="53CA4C80"/>
    <w:rsid w:val="53DF072C"/>
    <w:rsid w:val="53E346FB"/>
    <w:rsid w:val="53FC5F07"/>
    <w:rsid w:val="540957A8"/>
    <w:rsid w:val="546155E5"/>
    <w:rsid w:val="546661CC"/>
    <w:rsid w:val="5486329D"/>
    <w:rsid w:val="54886BA0"/>
    <w:rsid w:val="54932E63"/>
    <w:rsid w:val="549534E0"/>
    <w:rsid w:val="54977258"/>
    <w:rsid w:val="54A92AE8"/>
    <w:rsid w:val="54D3276F"/>
    <w:rsid w:val="54DA0EF3"/>
    <w:rsid w:val="54EA4C3F"/>
    <w:rsid w:val="55026022"/>
    <w:rsid w:val="550774E8"/>
    <w:rsid w:val="55284354"/>
    <w:rsid w:val="5531145B"/>
    <w:rsid w:val="5537567C"/>
    <w:rsid w:val="55540CA5"/>
    <w:rsid w:val="555E38D2"/>
    <w:rsid w:val="5563538C"/>
    <w:rsid w:val="55853555"/>
    <w:rsid w:val="55855303"/>
    <w:rsid w:val="55894DF3"/>
    <w:rsid w:val="55937A20"/>
    <w:rsid w:val="559E0172"/>
    <w:rsid w:val="55AB5C7A"/>
    <w:rsid w:val="55B477FA"/>
    <w:rsid w:val="55C7591B"/>
    <w:rsid w:val="55F36710"/>
    <w:rsid w:val="56002BDB"/>
    <w:rsid w:val="560501F2"/>
    <w:rsid w:val="56064BE4"/>
    <w:rsid w:val="560C77D2"/>
    <w:rsid w:val="562763BA"/>
    <w:rsid w:val="562F0EDA"/>
    <w:rsid w:val="563E0766"/>
    <w:rsid w:val="563F54B2"/>
    <w:rsid w:val="56446F6C"/>
    <w:rsid w:val="565A7163"/>
    <w:rsid w:val="56680EAC"/>
    <w:rsid w:val="566E73A4"/>
    <w:rsid w:val="5677717F"/>
    <w:rsid w:val="568A3336"/>
    <w:rsid w:val="5694787C"/>
    <w:rsid w:val="56A25C67"/>
    <w:rsid w:val="56D90FAF"/>
    <w:rsid w:val="56E23564"/>
    <w:rsid w:val="56ED530F"/>
    <w:rsid w:val="57014E5D"/>
    <w:rsid w:val="572C3FE4"/>
    <w:rsid w:val="573261D6"/>
    <w:rsid w:val="575A4CC3"/>
    <w:rsid w:val="577613A7"/>
    <w:rsid w:val="577E2F74"/>
    <w:rsid w:val="57B1634D"/>
    <w:rsid w:val="57B41ECF"/>
    <w:rsid w:val="57D85BBE"/>
    <w:rsid w:val="57DF682B"/>
    <w:rsid w:val="57F549C2"/>
    <w:rsid w:val="580544D9"/>
    <w:rsid w:val="58095E08"/>
    <w:rsid w:val="58112885"/>
    <w:rsid w:val="5813618D"/>
    <w:rsid w:val="581576FE"/>
    <w:rsid w:val="584119B5"/>
    <w:rsid w:val="58474AF1"/>
    <w:rsid w:val="58773629"/>
    <w:rsid w:val="58906BF5"/>
    <w:rsid w:val="58A9755A"/>
    <w:rsid w:val="58C3061C"/>
    <w:rsid w:val="58D6218B"/>
    <w:rsid w:val="58EA4886"/>
    <w:rsid w:val="58FE78A6"/>
    <w:rsid w:val="59060509"/>
    <w:rsid w:val="590D5D3B"/>
    <w:rsid w:val="59255A65"/>
    <w:rsid w:val="59267244"/>
    <w:rsid w:val="594159E5"/>
    <w:rsid w:val="59543F1F"/>
    <w:rsid w:val="596A2021"/>
    <w:rsid w:val="59814033"/>
    <w:rsid w:val="598853C1"/>
    <w:rsid w:val="59934492"/>
    <w:rsid w:val="59AC212E"/>
    <w:rsid w:val="59B14918"/>
    <w:rsid w:val="59B166C6"/>
    <w:rsid w:val="59C02DAD"/>
    <w:rsid w:val="59E22D24"/>
    <w:rsid w:val="59E545C2"/>
    <w:rsid w:val="5A09601A"/>
    <w:rsid w:val="5A113609"/>
    <w:rsid w:val="5A166E71"/>
    <w:rsid w:val="5A1F5D26"/>
    <w:rsid w:val="5A317807"/>
    <w:rsid w:val="5A3224BC"/>
    <w:rsid w:val="5A3F1F24"/>
    <w:rsid w:val="5A45605A"/>
    <w:rsid w:val="5A8F1DB5"/>
    <w:rsid w:val="5A9F0DBA"/>
    <w:rsid w:val="5AA21B93"/>
    <w:rsid w:val="5AA224B3"/>
    <w:rsid w:val="5AA813E7"/>
    <w:rsid w:val="5AB3646E"/>
    <w:rsid w:val="5AE15F27"/>
    <w:rsid w:val="5AEE56F8"/>
    <w:rsid w:val="5AF26F96"/>
    <w:rsid w:val="5B136F0D"/>
    <w:rsid w:val="5B1E422F"/>
    <w:rsid w:val="5B2335F4"/>
    <w:rsid w:val="5B4E6197"/>
    <w:rsid w:val="5B5C6B06"/>
    <w:rsid w:val="5B6F3327"/>
    <w:rsid w:val="5B815CD6"/>
    <w:rsid w:val="5B857A5B"/>
    <w:rsid w:val="5B8816A9"/>
    <w:rsid w:val="5B8F0C89"/>
    <w:rsid w:val="5BA34735"/>
    <w:rsid w:val="5BB64C4B"/>
    <w:rsid w:val="5BDE576D"/>
    <w:rsid w:val="5BEC1C38"/>
    <w:rsid w:val="5C003935"/>
    <w:rsid w:val="5C2400D8"/>
    <w:rsid w:val="5C2A09B2"/>
    <w:rsid w:val="5C5872CD"/>
    <w:rsid w:val="5C7564B0"/>
    <w:rsid w:val="5C847E95"/>
    <w:rsid w:val="5C8B2EC9"/>
    <w:rsid w:val="5C954F97"/>
    <w:rsid w:val="5C9A2755"/>
    <w:rsid w:val="5C9F4EFC"/>
    <w:rsid w:val="5CA93FCD"/>
    <w:rsid w:val="5CC2508E"/>
    <w:rsid w:val="5CE84AF5"/>
    <w:rsid w:val="5CFC40FC"/>
    <w:rsid w:val="5D011713"/>
    <w:rsid w:val="5D0134C1"/>
    <w:rsid w:val="5D016754"/>
    <w:rsid w:val="5D0D455B"/>
    <w:rsid w:val="5D215911"/>
    <w:rsid w:val="5D341DED"/>
    <w:rsid w:val="5D4509E7"/>
    <w:rsid w:val="5D682565"/>
    <w:rsid w:val="5D8D11F8"/>
    <w:rsid w:val="5DC15346"/>
    <w:rsid w:val="5DCA41FA"/>
    <w:rsid w:val="5DCC15F7"/>
    <w:rsid w:val="5DD15589"/>
    <w:rsid w:val="5DFD637E"/>
    <w:rsid w:val="5E0019CA"/>
    <w:rsid w:val="5E113BD7"/>
    <w:rsid w:val="5E167440"/>
    <w:rsid w:val="5E225DE5"/>
    <w:rsid w:val="5E3873B6"/>
    <w:rsid w:val="5E4915C3"/>
    <w:rsid w:val="5E4C10B3"/>
    <w:rsid w:val="5E5A5361"/>
    <w:rsid w:val="5E763AD2"/>
    <w:rsid w:val="5E767EDE"/>
    <w:rsid w:val="5E7B297B"/>
    <w:rsid w:val="5E9012CF"/>
    <w:rsid w:val="5EA44A4C"/>
    <w:rsid w:val="5EAB4D17"/>
    <w:rsid w:val="5EBB1D95"/>
    <w:rsid w:val="5EBB3B43"/>
    <w:rsid w:val="5ECE7D4B"/>
    <w:rsid w:val="5EEE4EAD"/>
    <w:rsid w:val="5F0279C4"/>
    <w:rsid w:val="5F2931A3"/>
    <w:rsid w:val="5F465B03"/>
    <w:rsid w:val="5F535C19"/>
    <w:rsid w:val="5F546472"/>
    <w:rsid w:val="5F6146EB"/>
    <w:rsid w:val="5F6F6795"/>
    <w:rsid w:val="5F724463"/>
    <w:rsid w:val="5F9A5E4E"/>
    <w:rsid w:val="5F9F60EC"/>
    <w:rsid w:val="5FA34D03"/>
    <w:rsid w:val="5FAA01BA"/>
    <w:rsid w:val="5FAB1E0A"/>
    <w:rsid w:val="5FC37153"/>
    <w:rsid w:val="5FC627A0"/>
    <w:rsid w:val="5FCC64DE"/>
    <w:rsid w:val="5FD70E51"/>
    <w:rsid w:val="5FEB0458"/>
    <w:rsid w:val="5FED7BD3"/>
    <w:rsid w:val="60051BEB"/>
    <w:rsid w:val="60234096"/>
    <w:rsid w:val="60283169"/>
    <w:rsid w:val="60410231"/>
    <w:rsid w:val="604C539B"/>
    <w:rsid w:val="60591866"/>
    <w:rsid w:val="60762418"/>
    <w:rsid w:val="60A07495"/>
    <w:rsid w:val="60A24FBB"/>
    <w:rsid w:val="60AE3960"/>
    <w:rsid w:val="60C82547"/>
    <w:rsid w:val="60D64C64"/>
    <w:rsid w:val="610C4B2A"/>
    <w:rsid w:val="611A0FF5"/>
    <w:rsid w:val="61300C00"/>
    <w:rsid w:val="613B0D62"/>
    <w:rsid w:val="6142679E"/>
    <w:rsid w:val="61431C60"/>
    <w:rsid w:val="614B7400"/>
    <w:rsid w:val="615F10FE"/>
    <w:rsid w:val="61646714"/>
    <w:rsid w:val="616B1851"/>
    <w:rsid w:val="61750921"/>
    <w:rsid w:val="617A1A94"/>
    <w:rsid w:val="619568CD"/>
    <w:rsid w:val="619D39D4"/>
    <w:rsid w:val="61B9080E"/>
    <w:rsid w:val="61C75E54"/>
    <w:rsid w:val="61FB0E26"/>
    <w:rsid w:val="62015D11"/>
    <w:rsid w:val="621041A6"/>
    <w:rsid w:val="62150EF9"/>
    <w:rsid w:val="62165D3B"/>
    <w:rsid w:val="622814F0"/>
    <w:rsid w:val="623205C0"/>
    <w:rsid w:val="624502F4"/>
    <w:rsid w:val="625201B8"/>
    <w:rsid w:val="62764951"/>
    <w:rsid w:val="62781AB9"/>
    <w:rsid w:val="627B3D15"/>
    <w:rsid w:val="62854B94"/>
    <w:rsid w:val="62B17737"/>
    <w:rsid w:val="62C31218"/>
    <w:rsid w:val="62C456BC"/>
    <w:rsid w:val="62E81D53"/>
    <w:rsid w:val="62F57277"/>
    <w:rsid w:val="62F615EE"/>
    <w:rsid w:val="6323458B"/>
    <w:rsid w:val="632A1297"/>
    <w:rsid w:val="6339546A"/>
    <w:rsid w:val="634D6CB0"/>
    <w:rsid w:val="63696264"/>
    <w:rsid w:val="6376706C"/>
    <w:rsid w:val="637B598A"/>
    <w:rsid w:val="637E4F78"/>
    <w:rsid w:val="63A2641B"/>
    <w:rsid w:val="63AC7EFE"/>
    <w:rsid w:val="63B53257"/>
    <w:rsid w:val="63EF281A"/>
    <w:rsid w:val="63F024E1"/>
    <w:rsid w:val="63F0428F"/>
    <w:rsid w:val="64175CC0"/>
    <w:rsid w:val="64342B64"/>
    <w:rsid w:val="645C4C92"/>
    <w:rsid w:val="64B4742D"/>
    <w:rsid w:val="64BA49FE"/>
    <w:rsid w:val="64BE7648"/>
    <w:rsid w:val="64CC6AAA"/>
    <w:rsid w:val="64E35BA2"/>
    <w:rsid w:val="64EA7FB8"/>
    <w:rsid w:val="64F951D9"/>
    <w:rsid w:val="64F97788"/>
    <w:rsid w:val="65197815"/>
    <w:rsid w:val="651B7D30"/>
    <w:rsid w:val="651D10B4"/>
    <w:rsid w:val="65297A59"/>
    <w:rsid w:val="652F7308"/>
    <w:rsid w:val="653F475D"/>
    <w:rsid w:val="654F3237"/>
    <w:rsid w:val="656B3E1C"/>
    <w:rsid w:val="656C3E87"/>
    <w:rsid w:val="658253BB"/>
    <w:rsid w:val="658F532A"/>
    <w:rsid w:val="6598698C"/>
    <w:rsid w:val="65B37C6A"/>
    <w:rsid w:val="65C77271"/>
    <w:rsid w:val="65D75707"/>
    <w:rsid w:val="65DA6FA5"/>
    <w:rsid w:val="65DF6369"/>
    <w:rsid w:val="65F14022"/>
    <w:rsid w:val="6635242D"/>
    <w:rsid w:val="66410CF6"/>
    <w:rsid w:val="66524D8D"/>
    <w:rsid w:val="6663343E"/>
    <w:rsid w:val="66700262"/>
    <w:rsid w:val="668C7C99"/>
    <w:rsid w:val="668E068D"/>
    <w:rsid w:val="66A852F5"/>
    <w:rsid w:val="66C7577B"/>
    <w:rsid w:val="66E9291F"/>
    <w:rsid w:val="6707201B"/>
    <w:rsid w:val="67184229"/>
    <w:rsid w:val="672B093F"/>
    <w:rsid w:val="672D2E96"/>
    <w:rsid w:val="67360F7C"/>
    <w:rsid w:val="67381828"/>
    <w:rsid w:val="67492634"/>
    <w:rsid w:val="67582877"/>
    <w:rsid w:val="676236F6"/>
    <w:rsid w:val="67656D42"/>
    <w:rsid w:val="678C40CB"/>
    <w:rsid w:val="67912CC5"/>
    <w:rsid w:val="6796514D"/>
    <w:rsid w:val="67A64FFC"/>
    <w:rsid w:val="67CA1969"/>
    <w:rsid w:val="67DA14DE"/>
    <w:rsid w:val="67EB235C"/>
    <w:rsid w:val="67EE6D37"/>
    <w:rsid w:val="680B63B5"/>
    <w:rsid w:val="680E1188"/>
    <w:rsid w:val="681349F0"/>
    <w:rsid w:val="68142C42"/>
    <w:rsid w:val="682B1330"/>
    <w:rsid w:val="683E1F97"/>
    <w:rsid w:val="68440B8C"/>
    <w:rsid w:val="684812DB"/>
    <w:rsid w:val="685C404D"/>
    <w:rsid w:val="6861575B"/>
    <w:rsid w:val="68617352"/>
    <w:rsid w:val="688F22C8"/>
    <w:rsid w:val="68901230"/>
    <w:rsid w:val="68B41D2F"/>
    <w:rsid w:val="68B55D23"/>
    <w:rsid w:val="68C1444C"/>
    <w:rsid w:val="68C857DA"/>
    <w:rsid w:val="68CA77A4"/>
    <w:rsid w:val="68CD2DF1"/>
    <w:rsid w:val="68CF0917"/>
    <w:rsid w:val="69081694"/>
    <w:rsid w:val="692966B8"/>
    <w:rsid w:val="6942733B"/>
    <w:rsid w:val="69427BE3"/>
    <w:rsid w:val="694C01BA"/>
    <w:rsid w:val="694C640B"/>
    <w:rsid w:val="69643755"/>
    <w:rsid w:val="69653029"/>
    <w:rsid w:val="696846A6"/>
    <w:rsid w:val="69733998"/>
    <w:rsid w:val="69830AD1"/>
    <w:rsid w:val="698C4A5A"/>
    <w:rsid w:val="69AC0C58"/>
    <w:rsid w:val="69B029D4"/>
    <w:rsid w:val="69B5562F"/>
    <w:rsid w:val="69C72657"/>
    <w:rsid w:val="69CF4947"/>
    <w:rsid w:val="69EA00A5"/>
    <w:rsid w:val="69FA7C16"/>
    <w:rsid w:val="6A0171F6"/>
    <w:rsid w:val="6A114F5F"/>
    <w:rsid w:val="6A1E7FFC"/>
    <w:rsid w:val="6A274783"/>
    <w:rsid w:val="6A350C4E"/>
    <w:rsid w:val="6A425119"/>
    <w:rsid w:val="6A42617A"/>
    <w:rsid w:val="6A4E1D0F"/>
    <w:rsid w:val="6A4E3ABD"/>
    <w:rsid w:val="6A4F2AA8"/>
    <w:rsid w:val="6A5F3F1C"/>
    <w:rsid w:val="6A6C282C"/>
    <w:rsid w:val="6A7D4AC6"/>
    <w:rsid w:val="6A8F4802"/>
    <w:rsid w:val="6AA06A0F"/>
    <w:rsid w:val="6AB9187F"/>
    <w:rsid w:val="6AD00976"/>
    <w:rsid w:val="6AD40467"/>
    <w:rsid w:val="6B155E5D"/>
    <w:rsid w:val="6B2A62D8"/>
    <w:rsid w:val="6B737C7F"/>
    <w:rsid w:val="6B7439F8"/>
    <w:rsid w:val="6B797260"/>
    <w:rsid w:val="6B826114"/>
    <w:rsid w:val="6B8B761C"/>
    <w:rsid w:val="6B8E6AD9"/>
    <w:rsid w:val="6B9E2823"/>
    <w:rsid w:val="6BAC13E3"/>
    <w:rsid w:val="6BB20738"/>
    <w:rsid w:val="6BD3071E"/>
    <w:rsid w:val="6C2216A6"/>
    <w:rsid w:val="6C2573BF"/>
    <w:rsid w:val="6C262F44"/>
    <w:rsid w:val="6C2E6DB5"/>
    <w:rsid w:val="6C3E0CCF"/>
    <w:rsid w:val="6C3F4006"/>
    <w:rsid w:val="6C435E8C"/>
    <w:rsid w:val="6C613F7C"/>
    <w:rsid w:val="6C9135E0"/>
    <w:rsid w:val="6C922387"/>
    <w:rsid w:val="6CA16A6E"/>
    <w:rsid w:val="6CAE2F39"/>
    <w:rsid w:val="6CB57E24"/>
    <w:rsid w:val="6CBC5656"/>
    <w:rsid w:val="6CE16E6B"/>
    <w:rsid w:val="6CE4695B"/>
    <w:rsid w:val="6D0A5E53"/>
    <w:rsid w:val="6D372F2F"/>
    <w:rsid w:val="6D3E606B"/>
    <w:rsid w:val="6D40266C"/>
    <w:rsid w:val="6D54588F"/>
    <w:rsid w:val="6D5835D1"/>
    <w:rsid w:val="6D68758C"/>
    <w:rsid w:val="6D706364"/>
    <w:rsid w:val="6D77157D"/>
    <w:rsid w:val="6DED1FA7"/>
    <w:rsid w:val="6E05302D"/>
    <w:rsid w:val="6E133D92"/>
    <w:rsid w:val="6E1562B1"/>
    <w:rsid w:val="6E161CBB"/>
    <w:rsid w:val="6E371698"/>
    <w:rsid w:val="6E4B6C92"/>
    <w:rsid w:val="6E4E3701"/>
    <w:rsid w:val="6E5042A8"/>
    <w:rsid w:val="6E5C6999"/>
    <w:rsid w:val="6E5D4C17"/>
    <w:rsid w:val="6E6A2F46"/>
    <w:rsid w:val="6EA04952"/>
    <w:rsid w:val="6ECA68F5"/>
    <w:rsid w:val="6EDD18B4"/>
    <w:rsid w:val="6EE36ECA"/>
    <w:rsid w:val="6EED7D49"/>
    <w:rsid w:val="6EEE586F"/>
    <w:rsid w:val="6EFC1D3A"/>
    <w:rsid w:val="6F036921"/>
    <w:rsid w:val="6F03756C"/>
    <w:rsid w:val="6F053F94"/>
    <w:rsid w:val="6F084B83"/>
    <w:rsid w:val="6F0A08FB"/>
    <w:rsid w:val="6F280D81"/>
    <w:rsid w:val="6F2B0871"/>
    <w:rsid w:val="6F40431D"/>
    <w:rsid w:val="6F413BF1"/>
    <w:rsid w:val="6F435BBB"/>
    <w:rsid w:val="6F541B76"/>
    <w:rsid w:val="6F563A2C"/>
    <w:rsid w:val="6F571666"/>
    <w:rsid w:val="6F6049BF"/>
    <w:rsid w:val="6F6947A3"/>
    <w:rsid w:val="6F74416F"/>
    <w:rsid w:val="6F782CED"/>
    <w:rsid w:val="6F871910"/>
    <w:rsid w:val="6F8D5088"/>
    <w:rsid w:val="6F9C52CB"/>
    <w:rsid w:val="6FB46AB9"/>
    <w:rsid w:val="6FD44D68"/>
    <w:rsid w:val="6FD54E0F"/>
    <w:rsid w:val="70423FD9"/>
    <w:rsid w:val="7056191E"/>
    <w:rsid w:val="705D2CAC"/>
    <w:rsid w:val="708014E0"/>
    <w:rsid w:val="70812E3F"/>
    <w:rsid w:val="70952446"/>
    <w:rsid w:val="70A4352E"/>
    <w:rsid w:val="70A73F27"/>
    <w:rsid w:val="70D25448"/>
    <w:rsid w:val="70E4517B"/>
    <w:rsid w:val="70EB06CD"/>
    <w:rsid w:val="70FF3D63"/>
    <w:rsid w:val="710A4D96"/>
    <w:rsid w:val="711710AD"/>
    <w:rsid w:val="711E68DF"/>
    <w:rsid w:val="71211F2C"/>
    <w:rsid w:val="71432D9F"/>
    <w:rsid w:val="71591048"/>
    <w:rsid w:val="716042F4"/>
    <w:rsid w:val="71641E18"/>
    <w:rsid w:val="71666490"/>
    <w:rsid w:val="71866233"/>
    <w:rsid w:val="71926986"/>
    <w:rsid w:val="71BE777B"/>
    <w:rsid w:val="71D451F0"/>
    <w:rsid w:val="71DE606F"/>
    <w:rsid w:val="71E03684"/>
    <w:rsid w:val="71FD64F5"/>
    <w:rsid w:val="721970A7"/>
    <w:rsid w:val="72204043"/>
    <w:rsid w:val="722E4900"/>
    <w:rsid w:val="72422388"/>
    <w:rsid w:val="727B1B10"/>
    <w:rsid w:val="7295497F"/>
    <w:rsid w:val="72A9667D"/>
    <w:rsid w:val="72CD7BE7"/>
    <w:rsid w:val="72DC25AE"/>
    <w:rsid w:val="72F53670"/>
    <w:rsid w:val="730F0C26"/>
    <w:rsid w:val="730F451A"/>
    <w:rsid w:val="73263829"/>
    <w:rsid w:val="733E6DC5"/>
    <w:rsid w:val="73506AF8"/>
    <w:rsid w:val="73520AC2"/>
    <w:rsid w:val="735465E8"/>
    <w:rsid w:val="735659B7"/>
    <w:rsid w:val="73685BF0"/>
    <w:rsid w:val="736B201A"/>
    <w:rsid w:val="738549F4"/>
    <w:rsid w:val="739768FA"/>
    <w:rsid w:val="73AF1352"/>
    <w:rsid w:val="73D019E7"/>
    <w:rsid w:val="73DC07FC"/>
    <w:rsid w:val="73DE2356"/>
    <w:rsid w:val="74454183"/>
    <w:rsid w:val="74534AF2"/>
    <w:rsid w:val="745B39A7"/>
    <w:rsid w:val="7460720F"/>
    <w:rsid w:val="746740F9"/>
    <w:rsid w:val="7476258E"/>
    <w:rsid w:val="747F7695"/>
    <w:rsid w:val="7496678D"/>
    <w:rsid w:val="74AC5FB0"/>
    <w:rsid w:val="74D02F07"/>
    <w:rsid w:val="74D177C5"/>
    <w:rsid w:val="74D55507"/>
    <w:rsid w:val="74E7523A"/>
    <w:rsid w:val="750036E0"/>
    <w:rsid w:val="75046CA3"/>
    <w:rsid w:val="7505773A"/>
    <w:rsid w:val="751678CE"/>
    <w:rsid w:val="751B4EE4"/>
    <w:rsid w:val="75232716"/>
    <w:rsid w:val="7543786F"/>
    <w:rsid w:val="75526B58"/>
    <w:rsid w:val="75556648"/>
    <w:rsid w:val="757C3BD5"/>
    <w:rsid w:val="757F36C5"/>
    <w:rsid w:val="759F5B15"/>
    <w:rsid w:val="75A1363B"/>
    <w:rsid w:val="75AB6268"/>
    <w:rsid w:val="75B415C0"/>
    <w:rsid w:val="75C2516C"/>
    <w:rsid w:val="75D16239"/>
    <w:rsid w:val="75E31EA6"/>
    <w:rsid w:val="75EC4BDA"/>
    <w:rsid w:val="76084B2A"/>
    <w:rsid w:val="76242980"/>
    <w:rsid w:val="763149BF"/>
    <w:rsid w:val="76AA70A4"/>
    <w:rsid w:val="76D0242A"/>
    <w:rsid w:val="76D75DF0"/>
    <w:rsid w:val="77027B6C"/>
    <w:rsid w:val="77100A78"/>
    <w:rsid w:val="771B11CB"/>
    <w:rsid w:val="77307D56"/>
    <w:rsid w:val="773F310C"/>
    <w:rsid w:val="77422BFC"/>
    <w:rsid w:val="77440722"/>
    <w:rsid w:val="777C44DF"/>
    <w:rsid w:val="777C610E"/>
    <w:rsid w:val="77876861"/>
    <w:rsid w:val="77955421"/>
    <w:rsid w:val="779B1824"/>
    <w:rsid w:val="77AD4519"/>
    <w:rsid w:val="77BF5FFA"/>
    <w:rsid w:val="77D14680"/>
    <w:rsid w:val="77DD2428"/>
    <w:rsid w:val="77F42148"/>
    <w:rsid w:val="781A76D5"/>
    <w:rsid w:val="782D7408"/>
    <w:rsid w:val="784A7FBA"/>
    <w:rsid w:val="7866572F"/>
    <w:rsid w:val="787E5EB6"/>
    <w:rsid w:val="78C80EDF"/>
    <w:rsid w:val="78C86005"/>
    <w:rsid w:val="78D67AA0"/>
    <w:rsid w:val="78E26444"/>
    <w:rsid w:val="7909350D"/>
    <w:rsid w:val="79096AB5"/>
    <w:rsid w:val="790F4D60"/>
    <w:rsid w:val="7924080B"/>
    <w:rsid w:val="792425B9"/>
    <w:rsid w:val="79674B9C"/>
    <w:rsid w:val="79782E47"/>
    <w:rsid w:val="79870D9A"/>
    <w:rsid w:val="799114B6"/>
    <w:rsid w:val="799916FC"/>
    <w:rsid w:val="79A90DC1"/>
    <w:rsid w:val="79BE1C83"/>
    <w:rsid w:val="79C535B6"/>
    <w:rsid w:val="79EF442C"/>
    <w:rsid w:val="7A2A00A3"/>
    <w:rsid w:val="7A603AC5"/>
    <w:rsid w:val="7A680BCB"/>
    <w:rsid w:val="7A743EF4"/>
    <w:rsid w:val="7A816E73"/>
    <w:rsid w:val="7A9667B8"/>
    <w:rsid w:val="7A995229"/>
    <w:rsid w:val="7AA53F2F"/>
    <w:rsid w:val="7AAB0E6A"/>
    <w:rsid w:val="7AAD148A"/>
    <w:rsid w:val="7AB14320"/>
    <w:rsid w:val="7ABD2CC5"/>
    <w:rsid w:val="7ABE07EB"/>
    <w:rsid w:val="7AD63D87"/>
    <w:rsid w:val="7ADE0E8D"/>
    <w:rsid w:val="7AF10BC1"/>
    <w:rsid w:val="7AF34939"/>
    <w:rsid w:val="7AFD7566"/>
    <w:rsid w:val="7B023B9A"/>
    <w:rsid w:val="7B0A1C83"/>
    <w:rsid w:val="7B0F7299"/>
    <w:rsid w:val="7B234AF2"/>
    <w:rsid w:val="7B272834"/>
    <w:rsid w:val="7B542EFE"/>
    <w:rsid w:val="7B5A269A"/>
    <w:rsid w:val="7B5D7425"/>
    <w:rsid w:val="7B6A32A2"/>
    <w:rsid w:val="7B6E3FBF"/>
    <w:rsid w:val="7B7F61CD"/>
    <w:rsid w:val="7B827568"/>
    <w:rsid w:val="7B8732D3"/>
    <w:rsid w:val="7B8E4662"/>
    <w:rsid w:val="7B9B0B2D"/>
    <w:rsid w:val="7BB35B8A"/>
    <w:rsid w:val="7BBA5457"/>
    <w:rsid w:val="7BD75BE6"/>
    <w:rsid w:val="7BF24BF0"/>
    <w:rsid w:val="7C352D2F"/>
    <w:rsid w:val="7C442F72"/>
    <w:rsid w:val="7C7A39E6"/>
    <w:rsid w:val="7C9D7165"/>
    <w:rsid w:val="7CCC134C"/>
    <w:rsid w:val="7CD100E3"/>
    <w:rsid w:val="7CE02C9B"/>
    <w:rsid w:val="7CF633B5"/>
    <w:rsid w:val="7CFB5D27"/>
    <w:rsid w:val="7D03231B"/>
    <w:rsid w:val="7D0A5F6A"/>
    <w:rsid w:val="7D1172F8"/>
    <w:rsid w:val="7D1312C2"/>
    <w:rsid w:val="7D1666BD"/>
    <w:rsid w:val="7D2F1D9A"/>
    <w:rsid w:val="7D311748"/>
    <w:rsid w:val="7D353D37"/>
    <w:rsid w:val="7D4C43FE"/>
    <w:rsid w:val="7D4F72D8"/>
    <w:rsid w:val="7D555145"/>
    <w:rsid w:val="7D67516A"/>
    <w:rsid w:val="7D9D6DDE"/>
    <w:rsid w:val="7DB36467"/>
    <w:rsid w:val="7DCE343B"/>
    <w:rsid w:val="7DE70059"/>
    <w:rsid w:val="7DF90F41"/>
    <w:rsid w:val="7DFA720A"/>
    <w:rsid w:val="7DFF44BC"/>
    <w:rsid w:val="7E265025"/>
    <w:rsid w:val="7E2B3293"/>
    <w:rsid w:val="7E3A287F"/>
    <w:rsid w:val="7E3F60E7"/>
    <w:rsid w:val="7E4B683A"/>
    <w:rsid w:val="7E521976"/>
    <w:rsid w:val="7E5F4093"/>
    <w:rsid w:val="7E6E7AAC"/>
    <w:rsid w:val="7E722019"/>
    <w:rsid w:val="7E8B5D7E"/>
    <w:rsid w:val="7E8F7AC1"/>
    <w:rsid w:val="7EC565EC"/>
    <w:rsid w:val="7EC65EC0"/>
    <w:rsid w:val="7EEA6053"/>
    <w:rsid w:val="7EF30EC6"/>
    <w:rsid w:val="7EF667A6"/>
    <w:rsid w:val="7F117DA6"/>
    <w:rsid w:val="7F166E48"/>
    <w:rsid w:val="7F174019"/>
    <w:rsid w:val="7F3B68AE"/>
    <w:rsid w:val="7F437511"/>
    <w:rsid w:val="7F4F4108"/>
    <w:rsid w:val="7F5434CC"/>
    <w:rsid w:val="7F5931D8"/>
    <w:rsid w:val="7F5E41B0"/>
    <w:rsid w:val="7F637BB3"/>
    <w:rsid w:val="7F675A14"/>
    <w:rsid w:val="7F791185"/>
    <w:rsid w:val="7F7E679B"/>
    <w:rsid w:val="7FB81C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6133</Words>
  <Characters>6983</Characters>
  <Lines>0</Lines>
  <Paragraphs>0</Paragraphs>
  <TotalTime>2</TotalTime>
  <ScaleCrop>false</ScaleCrop>
  <LinksUpToDate>false</LinksUpToDate>
  <CharactersWithSpaces>7122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2025-08-19T08:37:03Z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153641622F404A82AE246404AC9ABC07</vt:lpwstr>
  </property>
  <property fmtid="{D5CDD505-2E9C-101B-9397-08002B2CF9AE}" pid="4" name="KSOTemplateDocerSaveRecord">
    <vt:lpwstr>eyJoZGlkIjoiOThiZTY2M2ZkNWZhN2I2YmYwMTY4ZTUyMDIxMzA4NWQiLCJ1c2VySWQiOiIzODU0MTMzNTYifQ==</vt:lpwstr>
  </property>
</Properties>
</file>